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903F3" w14:textId="77777777" w:rsidR="00AF1A76" w:rsidRPr="00A16E4A" w:rsidRDefault="00AF1A76" w:rsidP="00AF1A76">
      <w:pPr>
        <w:ind w:left="0" w:firstLine="0"/>
        <w:jc w:val="center"/>
      </w:pPr>
      <w:r w:rsidRPr="00A16E4A">
        <w:t>Федеральное государственное образовательное бюджетное</w:t>
      </w:r>
    </w:p>
    <w:p w14:paraId="4E194DEE" w14:textId="77777777" w:rsidR="00AF1A76" w:rsidRPr="00403D05" w:rsidRDefault="00AF1A76" w:rsidP="00AF1A76">
      <w:pPr>
        <w:ind w:left="0" w:firstLine="0"/>
        <w:jc w:val="center"/>
        <w:rPr>
          <w:b/>
        </w:rPr>
      </w:pPr>
      <w:r w:rsidRPr="00A16E4A">
        <w:t>учреждение высшего образования</w:t>
      </w:r>
    </w:p>
    <w:p w14:paraId="3BCF7655" w14:textId="77777777" w:rsidR="00AF1A76" w:rsidRPr="00403D05" w:rsidRDefault="00AF1A76" w:rsidP="00AF1A76">
      <w:pPr>
        <w:spacing w:after="0" w:line="240" w:lineRule="auto"/>
        <w:ind w:left="0" w:firstLine="0"/>
        <w:jc w:val="center"/>
        <w:rPr>
          <w:b/>
        </w:rPr>
      </w:pPr>
      <w:r w:rsidRPr="00403D05">
        <w:rPr>
          <w:b/>
        </w:rPr>
        <w:t>«ФИНАНСОВЫЙ УНИВЕРСИТЕТ</w:t>
      </w:r>
      <w:r w:rsidRPr="00403D05">
        <w:rPr>
          <w:b/>
        </w:rPr>
        <w:br/>
        <w:t>ПРИ ПРАВИТЕЛЬСТВЕ РОССИЙСКОЙ ФЕДЕРАЦИИ»</w:t>
      </w:r>
    </w:p>
    <w:p w14:paraId="20FB70AD" w14:textId="77777777" w:rsidR="00AF1A76" w:rsidRPr="00403D05" w:rsidRDefault="00AF1A76" w:rsidP="00AF1A76">
      <w:pPr>
        <w:spacing w:after="0" w:line="240" w:lineRule="auto"/>
        <w:ind w:left="0" w:right="618" w:firstLine="0"/>
        <w:jc w:val="center"/>
        <w:rPr>
          <w:b/>
        </w:rPr>
      </w:pPr>
      <w:r w:rsidRPr="00403D05">
        <w:rPr>
          <w:b/>
        </w:rPr>
        <w:t>(Финансовый университет)</w:t>
      </w:r>
    </w:p>
    <w:p w14:paraId="615E5A39" w14:textId="77777777" w:rsidR="00AF1A76" w:rsidRDefault="00AF1A76" w:rsidP="00AF1A76">
      <w:pPr>
        <w:ind w:left="-180" w:right="616" w:firstLine="360"/>
        <w:jc w:val="center"/>
        <w:rPr>
          <w:b/>
        </w:rPr>
      </w:pPr>
    </w:p>
    <w:p w14:paraId="4ADCB33F" w14:textId="1FCE8DFB" w:rsidR="00AF1A76" w:rsidRPr="00C71677" w:rsidRDefault="00AF1A76" w:rsidP="00AF1A76">
      <w:pPr>
        <w:ind w:left="-180" w:right="616" w:firstLine="360"/>
        <w:jc w:val="center"/>
        <w:rPr>
          <w:b/>
          <w:sz w:val="24"/>
          <w:szCs w:val="24"/>
        </w:rPr>
      </w:pPr>
      <w:r w:rsidRPr="00C71677">
        <w:rPr>
          <w:b/>
          <w:sz w:val="24"/>
          <w:szCs w:val="24"/>
        </w:rPr>
        <w:t>Кафедра бизнес-информатики</w:t>
      </w:r>
    </w:p>
    <w:p w14:paraId="0FD5583F" w14:textId="77777777" w:rsidR="00AF1A76" w:rsidRPr="00C71677" w:rsidRDefault="00AF1A76" w:rsidP="00AF1A76">
      <w:pPr>
        <w:jc w:val="center"/>
        <w:rPr>
          <w:b/>
          <w:iCs/>
          <w:sz w:val="24"/>
          <w:szCs w:val="24"/>
        </w:rPr>
      </w:pPr>
      <w:r w:rsidRPr="00C71677">
        <w:rPr>
          <w:b/>
          <w:iCs/>
          <w:sz w:val="24"/>
          <w:szCs w:val="24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1" w:tblpY="231"/>
        <w:tblW w:w="274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AF1A76" w:rsidRPr="009174F2" w14:paraId="56393509" w14:textId="77777777" w:rsidTr="00AF1A76">
        <w:tc>
          <w:tcPr>
            <w:tcW w:w="5954" w:type="dxa"/>
          </w:tcPr>
          <w:p w14:paraId="7C47AC2C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4"/>
                <w:szCs w:val="24"/>
              </w:rPr>
            </w:pPr>
            <w:r w:rsidRPr="00C71677">
              <w:rPr>
                <w:bCs/>
                <w:caps/>
                <w:sz w:val="24"/>
                <w:szCs w:val="24"/>
              </w:rPr>
              <w:t xml:space="preserve">СОГЛАСОВАНО                                                 </w:t>
            </w:r>
          </w:p>
          <w:p w14:paraId="64A512BE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 xml:space="preserve">Председатель </w:t>
            </w:r>
          </w:p>
          <w:p w14:paraId="2BCCF1B2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>некоммерческой организации</w:t>
            </w:r>
          </w:p>
          <w:p w14:paraId="7060F800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>«Ассоциация крупнейших потребителей программного обеспечения и оборудования»</w:t>
            </w:r>
          </w:p>
          <w:p w14:paraId="53171CFF" w14:textId="77777777" w:rsidR="00AF1A76" w:rsidRPr="00C71677" w:rsidRDefault="00AF1A76" w:rsidP="00AF1A76">
            <w:pPr>
              <w:widowControl w:val="0"/>
              <w:spacing w:line="276" w:lineRule="auto"/>
              <w:ind w:right="324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>_________________Р.Ю. Абдулина</w:t>
            </w:r>
          </w:p>
          <w:p w14:paraId="38C04C5C" w14:textId="0175E076" w:rsidR="00AF1A76" w:rsidRPr="00C71677" w:rsidRDefault="00421369" w:rsidP="00AF1A76">
            <w:pPr>
              <w:spacing w:line="276" w:lineRule="auto"/>
              <w:ind w:right="3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23. 12.</w:t>
            </w:r>
            <w:r w:rsidR="00AF1A76" w:rsidRPr="00C71677">
              <w:rPr>
                <w:sz w:val="24"/>
                <w:szCs w:val="24"/>
              </w:rPr>
              <w:t xml:space="preserve"> </w:t>
            </w:r>
            <w:r w:rsidR="00AF1A76" w:rsidRPr="00421369">
              <w:rPr>
                <w:b/>
                <w:sz w:val="24"/>
                <w:szCs w:val="24"/>
              </w:rPr>
              <w:t>2024 г.</w:t>
            </w:r>
          </w:p>
          <w:p w14:paraId="443E4A93" w14:textId="77777777" w:rsidR="00AF1A76" w:rsidRPr="00C71677" w:rsidRDefault="00AF1A76" w:rsidP="00AF1A76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6114" w:type="dxa"/>
          </w:tcPr>
          <w:p w14:paraId="24BFCB7C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C71677">
              <w:rPr>
                <w:bCs/>
                <w:caps/>
                <w:sz w:val="24"/>
                <w:szCs w:val="24"/>
              </w:rPr>
              <w:t xml:space="preserve">        утверждаю</w:t>
            </w:r>
          </w:p>
          <w:p w14:paraId="6CEE24F8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 xml:space="preserve"> Проректор по учебной и</w:t>
            </w:r>
          </w:p>
          <w:p w14:paraId="070D1E88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 xml:space="preserve"> методической работе </w:t>
            </w:r>
          </w:p>
          <w:p w14:paraId="1D58F231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</w:p>
          <w:p w14:paraId="785010C6" w14:textId="77777777" w:rsidR="00AF1A76" w:rsidRPr="00C71677" w:rsidRDefault="00AF1A76" w:rsidP="00AF1A76">
            <w:pPr>
              <w:spacing w:line="276" w:lineRule="auto"/>
              <w:rPr>
                <w:sz w:val="24"/>
                <w:szCs w:val="24"/>
              </w:rPr>
            </w:pPr>
            <w:r w:rsidRPr="00C71677">
              <w:rPr>
                <w:sz w:val="24"/>
                <w:szCs w:val="24"/>
              </w:rPr>
              <w:t>______________ Е.А. Каменева</w:t>
            </w:r>
          </w:p>
          <w:p w14:paraId="32A06701" w14:textId="3272A26B" w:rsidR="00AF1A76" w:rsidRPr="00C71677" w:rsidRDefault="00421369" w:rsidP="00AF1A76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24.12.</w:t>
            </w:r>
            <w:r w:rsidR="00AF1A76" w:rsidRPr="00C71677">
              <w:rPr>
                <w:b/>
                <w:sz w:val="24"/>
                <w:szCs w:val="24"/>
              </w:rPr>
              <w:t xml:space="preserve"> </w:t>
            </w:r>
            <w:r w:rsidR="00AF1A76" w:rsidRPr="00421369">
              <w:rPr>
                <w:b/>
                <w:sz w:val="24"/>
                <w:szCs w:val="24"/>
              </w:rPr>
              <w:t>2024 г.</w:t>
            </w:r>
          </w:p>
          <w:p w14:paraId="4E9C5A91" w14:textId="77777777" w:rsidR="00AF1A76" w:rsidRPr="00C71677" w:rsidRDefault="00AF1A76" w:rsidP="00AF1A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F4B5845" w14:textId="77777777" w:rsidR="00AF1A76" w:rsidRPr="00C71677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</w:p>
          <w:p w14:paraId="688648F9" w14:textId="77777777" w:rsidR="00AF1A76" w:rsidRPr="00C71677" w:rsidRDefault="00AF1A76" w:rsidP="00AF1A7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14:paraId="02AA669B" w14:textId="77777777" w:rsidR="00AF1A76" w:rsidRPr="009174F2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E2EFC3B" w14:textId="77777777" w:rsidR="00AF1A76" w:rsidRPr="009174F2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B8F5EEB" w14:textId="77777777" w:rsidR="00AF1A76" w:rsidRPr="009174F2" w:rsidRDefault="00AF1A76" w:rsidP="00AF1A76">
            <w:pPr>
              <w:pStyle w:val="ae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6A732FF" w14:textId="77777777" w:rsidR="00AF1A76" w:rsidRPr="0075689E" w:rsidRDefault="00AF1A76" w:rsidP="00AF1A76">
      <w:pPr>
        <w:jc w:val="center"/>
        <w:rPr>
          <w:b/>
          <w:iCs/>
        </w:rPr>
      </w:pPr>
    </w:p>
    <w:p w14:paraId="6C2D869F" w14:textId="4B1163BF" w:rsidR="008165BA" w:rsidRDefault="009F4283" w:rsidP="00AF1A76">
      <w:pPr>
        <w:spacing w:after="0" w:line="259" w:lineRule="auto"/>
        <w:ind w:left="0" w:right="69" w:firstLine="0"/>
        <w:jc w:val="center"/>
      </w:pPr>
      <w:r>
        <w:rPr>
          <w:b/>
        </w:rPr>
        <w:t xml:space="preserve">  </w:t>
      </w:r>
      <w:r w:rsidR="00B5170F">
        <w:rPr>
          <w:b/>
          <w:sz w:val="32"/>
        </w:rPr>
        <w:t>Емельянов В</w:t>
      </w:r>
      <w:r w:rsidR="00A63C40" w:rsidRPr="00A63C40">
        <w:rPr>
          <w:b/>
          <w:sz w:val="32"/>
        </w:rPr>
        <w:t>.</w:t>
      </w:r>
      <w:r w:rsidR="00B5170F">
        <w:rPr>
          <w:b/>
          <w:sz w:val="32"/>
        </w:rPr>
        <w:t>А.</w:t>
      </w:r>
      <w:r>
        <w:rPr>
          <w:b/>
        </w:rPr>
        <w:t xml:space="preserve"> </w:t>
      </w:r>
    </w:p>
    <w:p w14:paraId="72858A03" w14:textId="6CF49E1F" w:rsidR="00A63C40" w:rsidRPr="00B00329" w:rsidRDefault="009F4283" w:rsidP="00B00329">
      <w:pPr>
        <w:ind w:left="0" w:firstLine="0"/>
        <w:jc w:val="center"/>
        <w:rPr>
          <w:b/>
          <w:sz w:val="32"/>
        </w:rPr>
      </w:pPr>
      <w:r w:rsidRPr="00B00329">
        <w:rPr>
          <w:b/>
          <w:sz w:val="32"/>
        </w:rPr>
        <w:t xml:space="preserve">Архитектура </w:t>
      </w:r>
      <w:r w:rsidR="00A63C40" w:rsidRPr="00B00329">
        <w:rPr>
          <w:b/>
          <w:sz w:val="32"/>
        </w:rPr>
        <w:t>предприятия</w:t>
      </w:r>
      <w:r w:rsidR="00AF1A76">
        <w:rPr>
          <w:b/>
          <w:sz w:val="32"/>
        </w:rPr>
        <w:t xml:space="preserve"> </w:t>
      </w:r>
      <w:r w:rsidR="00A63C40" w:rsidRPr="00B00329">
        <w:rPr>
          <w:b/>
          <w:sz w:val="32"/>
        </w:rPr>
        <w:t>(продвинутый уровень)</w:t>
      </w:r>
    </w:p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28DFD66" w14:textId="77777777" w:rsidR="008165BA" w:rsidRDefault="009F4283" w:rsidP="00D65CB0">
      <w:pPr>
        <w:spacing w:after="0" w:line="240" w:lineRule="auto"/>
        <w:ind w:left="229"/>
        <w:jc w:val="center"/>
      </w:pPr>
      <w:r>
        <w:t xml:space="preserve">Рабочая программа дисциплины </w:t>
      </w:r>
    </w:p>
    <w:p w14:paraId="0C3EF113" w14:textId="77777777" w:rsidR="008165BA" w:rsidRDefault="009F4283" w:rsidP="00D65CB0">
      <w:pPr>
        <w:spacing w:after="0" w:line="240" w:lineRule="auto"/>
        <w:ind w:left="229" w:right="2"/>
        <w:jc w:val="center"/>
      </w:pPr>
      <w:r>
        <w:t xml:space="preserve">для студентов, обучающихся по направлению подготовки </w:t>
      </w:r>
    </w:p>
    <w:p w14:paraId="65B31029" w14:textId="77777777" w:rsidR="008165BA" w:rsidRDefault="00A63C40" w:rsidP="00D65CB0">
      <w:pPr>
        <w:spacing w:after="0" w:line="240" w:lineRule="auto"/>
        <w:ind w:left="0" w:right="69" w:firstLine="0"/>
        <w:jc w:val="center"/>
      </w:pPr>
      <w:r w:rsidRPr="00A63C40">
        <w:rPr>
          <w:b/>
        </w:rPr>
        <w:t>38.04.05-</w:t>
      </w:r>
      <w:r>
        <w:rPr>
          <w:b/>
        </w:rPr>
        <w:t>«</w:t>
      </w:r>
      <w:r w:rsidRPr="00A63C40">
        <w:rPr>
          <w:b/>
        </w:rPr>
        <w:t>Бизнес-информатика</w:t>
      </w:r>
      <w:r>
        <w:rPr>
          <w:b/>
        </w:rPr>
        <w:t>»</w:t>
      </w:r>
      <w:r w:rsidR="009F4283">
        <w:t xml:space="preserve"> </w:t>
      </w:r>
    </w:p>
    <w:p w14:paraId="217FDFD2" w14:textId="66B62744" w:rsidR="00D40221" w:rsidRDefault="00D65CB0" w:rsidP="00D65CB0">
      <w:pPr>
        <w:spacing w:after="0" w:line="240" w:lineRule="auto"/>
        <w:ind w:left="0" w:right="69" w:firstLine="0"/>
        <w:jc w:val="center"/>
      </w:pPr>
      <w:r>
        <w:t>Направленность программы</w:t>
      </w:r>
      <w:r w:rsidR="00D40221">
        <w:t xml:space="preserve">: </w:t>
      </w:r>
      <w:r w:rsidR="00D40221" w:rsidRPr="00D40221">
        <w:t>«Управление информационными технологиями в цифровой экономике»</w:t>
      </w:r>
    </w:p>
    <w:p w14:paraId="41BA367C" w14:textId="77777777" w:rsidR="008165BA" w:rsidRDefault="009F4283" w:rsidP="00D65CB0">
      <w:pPr>
        <w:spacing w:after="0" w:line="240" w:lineRule="auto"/>
        <w:ind w:left="0" w:right="69" w:firstLine="0"/>
        <w:jc w:val="center"/>
      </w:pPr>
      <w:r>
        <w:t xml:space="preserve">  </w:t>
      </w:r>
    </w:p>
    <w:p w14:paraId="3D3B6DCD" w14:textId="77777777" w:rsidR="00061F41" w:rsidRDefault="00061F41" w:rsidP="00061F41">
      <w:pPr>
        <w:jc w:val="center"/>
        <w:rPr>
          <w:i/>
          <w:iCs/>
          <w:color w:val="auto"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BF035F4" w14:textId="77777777" w:rsidR="00061F41" w:rsidRDefault="00061F41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39529B5F" w14:textId="77777777" w:rsidR="00061F41" w:rsidRDefault="00061F41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№50 от 17 декабря 2024 г.)</w:t>
      </w:r>
    </w:p>
    <w:p w14:paraId="311F5B29" w14:textId="77777777" w:rsidR="00061F41" w:rsidRDefault="00061F41" w:rsidP="00061F41">
      <w:pPr>
        <w:jc w:val="center"/>
        <w:rPr>
          <w:i/>
          <w:iCs/>
          <w:sz w:val="26"/>
          <w:szCs w:val="26"/>
        </w:rPr>
      </w:pPr>
    </w:p>
    <w:p w14:paraId="1AF910F5" w14:textId="77777777" w:rsidR="00061F41" w:rsidRDefault="00061F41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Кафедры бизнес-информатики</w:t>
      </w:r>
    </w:p>
    <w:p w14:paraId="600C5168" w14:textId="6589F252" w:rsidR="00061F41" w:rsidRDefault="00ED4DEB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5 от 6</w:t>
      </w:r>
      <w:r w:rsidR="00061F41">
        <w:rPr>
          <w:i/>
          <w:iCs/>
          <w:sz w:val="26"/>
          <w:szCs w:val="26"/>
        </w:rPr>
        <w:t xml:space="preserve"> декабря 2024 г.)</w:t>
      </w:r>
    </w:p>
    <w:p w14:paraId="539BEAC8" w14:textId="77777777" w:rsidR="00061F41" w:rsidRDefault="00061F41" w:rsidP="00061F41">
      <w:pPr>
        <w:jc w:val="center"/>
        <w:rPr>
          <w:sz w:val="26"/>
          <w:szCs w:val="26"/>
        </w:rPr>
      </w:pPr>
    </w:p>
    <w:p w14:paraId="6175E4C2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52768E9D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47A5B2A8" w14:textId="05D4DEDE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 </w:t>
      </w:r>
      <w:r>
        <w:rPr>
          <w:b/>
        </w:rPr>
        <w:t>Москва 202</w:t>
      </w:r>
      <w:r w:rsidR="00B5170F">
        <w:rPr>
          <w:b/>
        </w:rPr>
        <w:t>4</w:t>
      </w:r>
      <w:r>
        <w:rPr>
          <w:b/>
        </w:rPr>
        <w:t xml:space="preserve"> </w:t>
      </w:r>
    </w:p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p w14:paraId="51C04B69" w14:textId="77777777" w:rsidR="008165BA" w:rsidRDefault="009F4283">
      <w:pPr>
        <w:spacing w:after="0" w:line="259" w:lineRule="auto"/>
        <w:ind w:left="0" w:right="405" w:firstLine="0"/>
        <w:jc w:val="center"/>
      </w:pPr>
      <w:r>
        <w:rPr>
          <w:b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11596538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19DB0E" w14:textId="77777777" w:rsidR="00B00329" w:rsidRDefault="00B00329">
          <w:pPr>
            <w:pStyle w:val="ab"/>
          </w:pPr>
        </w:p>
        <w:p w14:paraId="4FF585BF" w14:textId="71BC52BB" w:rsidR="00B00329" w:rsidRPr="00C525C3" w:rsidRDefault="00B00329" w:rsidP="00C525C3">
          <w:pPr>
            <w:pStyle w:val="21"/>
            <w:rPr>
              <w:noProof/>
              <w:sz w:val="24"/>
              <w:szCs w:val="24"/>
            </w:rPr>
          </w:pPr>
          <w:r w:rsidRPr="00B5170F">
            <w:rPr>
              <w:noProof/>
            </w:rPr>
            <w:fldChar w:fldCharType="begin"/>
          </w:r>
          <w:r w:rsidRPr="00B5170F">
            <w:rPr>
              <w:noProof/>
            </w:rPr>
            <w:instrText xml:space="preserve"> TOC \o "1-3" \h \z \u </w:instrText>
          </w:r>
          <w:r w:rsidRPr="00B5170F">
            <w:rPr>
              <w:noProof/>
            </w:rPr>
            <w:fldChar w:fldCharType="separate"/>
          </w:r>
          <w:hyperlink w:anchor="_Toc133925318" w:history="1">
            <w:r w:rsidRPr="00C525C3">
              <w:rPr>
                <w:noProof/>
                <w:sz w:val="24"/>
                <w:szCs w:val="24"/>
              </w:rPr>
              <w:t>1. Наименование дисциплины</w:t>
            </w:r>
            <w:r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</w:t>
            </w:r>
            <w:r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5C3">
              <w:rPr>
                <w:noProof/>
                <w:webHidden/>
                <w:sz w:val="24"/>
                <w:szCs w:val="24"/>
              </w:rPr>
              <w:instrText xml:space="preserve"> PAGEREF _Toc133925318 \h </w:instrText>
            </w:r>
            <w:r w:rsidRPr="00C525C3">
              <w:rPr>
                <w:noProof/>
                <w:webHidden/>
                <w:sz w:val="24"/>
                <w:szCs w:val="24"/>
              </w:rPr>
            </w:r>
            <w:r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3</w:t>
            </w:r>
            <w:r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18CC2D" w14:textId="4EA30BB1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19" w:history="1">
            <w:r w:rsidR="00B00329" w:rsidRPr="00C525C3">
              <w:rPr>
                <w:noProof/>
                <w:sz w:val="24"/>
                <w:szCs w:val="24"/>
              </w:rPr>
              <w:t xml:space="preserve">2. Перечень </w:t>
            </w:r>
            <w:r w:rsidR="00B00329" w:rsidRPr="00C525C3">
              <w:rPr>
                <w:noProof/>
                <w:sz w:val="24"/>
                <w:szCs w:val="24"/>
              </w:rPr>
              <w:tab/>
              <w:t>планируемых  результатов  обучения  по  дисциплине,  соотнесенных  с  планируемыми  результатами  освоения образовательной программы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_Toc133925319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3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5DA161" w14:textId="24B9C31F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0" w:history="1">
            <w:r w:rsidR="00B00329" w:rsidRPr="00C525C3">
              <w:rPr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4B6E99" w:rsidRPr="00C525C3">
              <w:rPr>
                <w:noProof/>
                <w:sz w:val="24"/>
                <w:szCs w:val="24"/>
              </w:rPr>
              <w:t>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_Toc133925320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4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04E793" w14:textId="7C6E0AC9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1" w:history="1">
            <w:r w:rsidR="00B00329" w:rsidRPr="00C525C3">
              <w:rPr>
                <w:noProof/>
                <w:sz w:val="24"/>
                <w:szCs w:val="24"/>
              </w:rPr>
              <w:t>4. Объем дисциплины в зачетных единицах и в академических часах  с выделением объема аудиторной (лекции, семинары)  и самостоятельной работы обучающихся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_Toc133925321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34A401" w14:textId="43A6361C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2" w:history="1">
            <w:r w:rsidR="00B00329" w:rsidRPr="00C525C3">
              <w:rPr>
                <w:noProof/>
                <w:sz w:val="24"/>
                <w:szCs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4B6E99" w:rsidRPr="00C525C3">
              <w:rPr>
                <w:noProof/>
                <w:sz w:val="24"/>
                <w:szCs w:val="24"/>
              </w:rPr>
              <w:t>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_Toc133925322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49DA5" w14:textId="15EC20B0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3" w:history="1">
            <w:r w:rsidR="00B00329" w:rsidRPr="00C525C3">
              <w:rPr>
                <w:noProof/>
                <w:sz w:val="24"/>
                <w:szCs w:val="24"/>
              </w:rPr>
              <w:t>5.1. Содержание дисциплины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_Toc133925323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A09057" w14:textId="2ECC9F31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4" w:history="1">
            <w:r w:rsidR="00B00329" w:rsidRPr="00C525C3">
              <w:rPr>
                <w:noProof/>
                <w:sz w:val="24"/>
                <w:szCs w:val="24"/>
              </w:rPr>
              <w:t>5.2. Учебно - тематический план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_Toc133925324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7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CE4BCD" w14:textId="5DE1D662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5" w:history="1">
            <w:r w:rsidR="00B00329" w:rsidRPr="00C525C3">
              <w:rPr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_Toc133925325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8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3EA40F" w14:textId="2886ABE9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6" w:history="1">
            <w:r w:rsidR="00B00329" w:rsidRPr="00C525C3">
              <w:rPr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_Toc133925326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9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2889D8" w14:textId="6308FAB0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7" w:history="1">
            <w:r w:rsidR="00B00329" w:rsidRPr="00C525C3">
              <w:rPr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_Toc133925327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9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3D1EBB" w14:textId="33C95F9A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8" w:history="1">
            <w:r w:rsidR="00B00329" w:rsidRPr="00C525C3">
              <w:rPr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_Toc133925328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10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D097C3" w14:textId="02C413C3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29" w:history="1">
            <w:r w:rsidR="00B00329" w:rsidRPr="00C525C3">
              <w:rPr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4B6E99" w:rsidRPr="00C525C3">
              <w:rPr>
                <w:noProof/>
                <w:sz w:val="24"/>
                <w:szCs w:val="24"/>
              </w:rPr>
              <w:t>……………………………………………………………………….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_Toc133925329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11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5B1E03" w14:textId="4EBFCBCE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30" w:history="1">
            <w:r w:rsidR="00B00329" w:rsidRPr="00C525C3">
              <w:rPr>
                <w:noProof/>
                <w:sz w:val="24"/>
                <w:szCs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_Toc133925330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B0A78" w14:textId="5A1B9607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31" w:history="1">
            <w:r w:rsidR="00B00329" w:rsidRPr="00C525C3">
              <w:rPr>
                <w:noProof/>
                <w:sz w:val="24"/>
                <w:szCs w:val="24"/>
              </w:rPr>
              <w:t xml:space="preserve">9. </w:t>
            </w:r>
            <w:r w:rsidR="00B00329" w:rsidRPr="00C525C3">
              <w:rPr>
                <w:noProof/>
                <w:sz w:val="24"/>
                <w:szCs w:val="24"/>
              </w:rPr>
              <w:tab/>
              <w:t>Перечень  ресурсов  информационно-телекоммуникационной  сети «Интернет», необходимых для освоения дисциплины: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_Toc133925331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ED6BF8" w14:textId="07342F75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32" w:history="1">
            <w:r w:rsidR="00B00329" w:rsidRPr="00C525C3">
              <w:rPr>
                <w:noProof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  <w:r w:rsidR="004D62D4" w:rsidRPr="00C525C3">
              <w:rPr>
                <w:noProof/>
                <w:sz w:val="24"/>
                <w:szCs w:val="24"/>
              </w:rPr>
              <w:t>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_Toc133925332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17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53E2C8" w14:textId="3281BA83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33" w:history="1">
            <w:r w:rsidR="00B00329" w:rsidRPr="00C525C3">
              <w:rPr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E99" w:rsidRPr="00C525C3">
              <w:rPr>
                <w:noProof/>
                <w:sz w:val="24"/>
                <w:szCs w:val="24"/>
              </w:rPr>
              <w:t xml:space="preserve"> 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_Toc133925333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17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2FFCC1" w14:textId="78E3AE76" w:rsidR="00B00329" w:rsidRPr="00C525C3" w:rsidRDefault="00C81B25" w:rsidP="00C525C3">
          <w:pPr>
            <w:pStyle w:val="21"/>
            <w:rPr>
              <w:noProof/>
              <w:sz w:val="24"/>
              <w:szCs w:val="24"/>
            </w:rPr>
          </w:pPr>
          <w:hyperlink w:anchor="_Toc133925334" w:history="1">
            <w:r w:rsidR="00B00329" w:rsidRPr="00C525C3">
              <w:rPr>
                <w:noProof/>
                <w:sz w:val="24"/>
                <w:szCs w:val="24"/>
              </w:rPr>
              <w:t xml:space="preserve">12. </w:t>
            </w:r>
            <w:r w:rsidR="00B00329" w:rsidRPr="00C525C3">
              <w:rPr>
                <w:noProof/>
                <w:sz w:val="24"/>
                <w:szCs w:val="24"/>
              </w:rPr>
              <w:tab/>
              <w:t>Описание  материально-технической  базы,  необходимой  для  осуществления образовательного процесса по дисциплине</w:t>
            </w:r>
            <w:r w:rsidR="004B6E99" w:rsidRPr="00C525C3">
              <w:rPr>
                <w:noProof/>
                <w:sz w:val="24"/>
                <w:szCs w:val="24"/>
              </w:rPr>
              <w:t xml:space="preserve">                                           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_Toc133925334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71677">
              <w:rPr>
                <w:noProof/>
                <w:webHidden/>
                <w:sz w:val="24"/>
                <w:szCs w:val="24"/>
              </w:rPr>
              <w:t>17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0059BF" w14:textId="77777777" w:rsidR="00B00329" w:rsidRDefault="00B00329" w:rsidP="00C525C3">
          <w:pPr>
            <w:pStyle w:val="21"/>
          </w:pPr>
          <w:r w:rsidRPr="00B5170F">
            <w:rPr>
              <w:noProof/>
              <w:sz w:val="22"/>
            </w:rPr>
            <w:fldChar w:fldCharType="end"/>
          </w:r>
        </w:p>
      </w:sdtContent>
    </w:sdt>
    <w:p w14:paraId="5A482AF8" w14:textId="77777777" w:rsidR="004B6E99" w:rsidRDefault="004B6E99" w:rsidP="00D65CB0">
      <w:pPr>
        <w:spacing w:after="0" w:line="240" w:lineRule="auto"/>
        <w:ind w:left="-6" w:right="4666" w:hanging="11"/>
        <w:outlineLvl w:val="0"/>
        <w:rPr>
          <w:b/>
        </w:rPr>
      </w:pPr>
      <w:bookmarkStart w:id="0" w:name="_Toc133925318"/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r>
        <w:rPr>
          <w:b/>
        </w:rPr>
        <w:lastRenderedPageBreak/>
        <w:t>1. Наименование дисциплины</w:t>
      </w:r>
      <w:bookmarkEnd w:id="0"/>
      <w:r>
        <w:rPr>
          <w:b/>
          <w:i/>
        </w:rPr>
        <w:t xml:space="preserve"> </w:t>
      </w:r>
    </w:p>
    <w:p w14:paraId="4367ECBE" w14:textId="77777777" w:rsidR="008165BA" w:rsidRDefault="009F4283" w:rsidP="004D62D4">
      <w:pPr>
        <w:spacing w:after="0" w:line="240" w:lineRule="auto"/>
        <w:ind w:left="-5" w:right="-2"/>
      </w:pPr>
      <w:r>
        <w:t xml:space="preserve">«Архитектура </w:t>
      </w:r>
      <w:r w:rsidR="00A63C40">
        <w:t>предприятия (продвинутый уровень)</w:t>
      </w:r>
      <w:r>
        <w:t xml:space="preserve">». </w:t>
      </w:r>
    </w:p>
    <w:p w14:paraId="04F1FE62" w14:textId="77777777" w:rsidR="00D65CB0" w:rsidRDefault="00D65CB0" w:rsidP="00D65CB0">
      <w:pPr>
        <w:spacing w:after="0" w:line="240" w:lineRule="auto"/>
        <w:ind w:left="-5" w:right="3165"/>
      </w:pPr>
    </w:p>
    <w:p w14:paraId="52B8ADDF" w14:textId="3356ED1F" w:rsidR="008165BA" w:rsidRPr="00B00329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1" w:name="_Toc133925319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1D28B4">
        <w:rPr>
          <w:b/>
        </w:rPr>
        <w:t xml:space="preserve">руемыми </w:t>
      </w:r>
      <w:r w:rsidR="001D28B4">
        <w:rPr>
          <w:b/>
        </w:rPr>
        <w:tab/>
        <w:t>результатами освоения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1"/>
      <w:r w:rsidRPr="00B00329">
        <w:rPr>
          <w:b/>
        </w:rPr>
        <w:t xml:space="preserve"> </w:t>
      </w:r>
    </w:p>
    <w:p w14:paraId="11F32DAA" w14:textId="77777777" w:rsidR="008165BA" w:rsidRDefault="009F4283" w:rsidP="001B640C">
      <w:pPr>
        <w:spacing w:after="0" w:line="240" w:lineRule="auto"/>
        <w:ind w:left="10" w:right="140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488" w:type="dxa"/>
        <w:tblInd w:w="5" w:type="dxa"/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07"/>
        <w:gridCol w:w="1888"/>
        <w:gridCol w:w="2445"/>
        <w:gridCol w:w="4148"/>
      </w:tblGrid>
      <w:tr w:rsidR="00CB328E" w:rsidRPr="001B640C" w14:paraId="0E036D11" w14:textId="77777777" w:rsidTr="001B640C">
        <w:trPr>
          <w:trHeight w:val="969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35F7" w14:textId="219CC7D8" w:rsidR="008165BA" w:rsidRPr="001B640C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Код компе</w:t>
            </w:r>
            <w:r w:rsidR="00657F05" w:rsidRPr="001B640C">
              <w:rPr>
                <w:b/>
                <w:sz w:val="24"/>
                <w:szCs w:val="24"/>
              </w:rPr>
              <w:t>-</w:t>
            </w:r>
            <w:proofErr w:type="spellStart"/>
            <w:r w:rsidRPr="001B640C">
              <w:rPr>
                <w:b/>
                <w:sz w:val="24"/>
                <w:szCs w:val="24"/>
              </w:rPr>
              <w:t>тенции</w:t>
            </w:r>
            <w:proofErr w:type="spellEnd"/>
            <w:r w:rsidRPr="001B640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3BA5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Наименование  компетенции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E689" w14:textId="77777777" w:rsidR="008165BA" w:rsidRPr="001B640C" w:rsidRDefault="009F4283" w:rsidP="00D65CB0">
            <w:pPr>
              <w:spacing w:after="0" w:line="240" w:lineRule="auto"/>
              <w:ind w:left="346" w:firstLine="50"/>
              <w:jc w:val="left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Индикаторы  достижения  компетенции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515" w14:textId="7D6CF2E5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</w:t>
            </w:r>
          </w:p>
          <w:p w14:paraId="212E7321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компетенциями/</w:t>
            </w:r>
            <w:r w:rsidR="00D65CB0" w:rsidRPr="001B640C">
              <w:rPr>
                <w:b/>
                <w:sz w:val="24"/>
                <w:szCs w:val="24"/>
              </w:rPr>
              <w:t xml:space="preserve"> </w:t>
            </w:r>
            <w:r w:rsidRPr="001B640C">
              <w:rPr>
                <w:b/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D65CB0" w:rsidRPr="001B640C" w14:paraId="2E6C5696" w14:textId="77777777" w:rsidTr="001B640C">
        <w:trPr>
          <w:trHeight w:val="969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BE1DE" w14:textId="77777777" w:rsidR="00D65CB0" w:rsidRPr="001B640C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C92372" w14:textId="77777777" w:rsidR="00D65CB0" w:rsidRDefault="00D65CB0" w:rsidP="00D65CB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640C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1B640C">
              <w:rPr>
                <w:rFonts w:ascii="Times New Roman" w:hAnsi="Times New Roman"/>
                <w:sz w:val="24"/>
                <w:szCs w:val="24"/>
              </w:rPr>
              <w:t xml:space="preserve"> проектировать и исследовать системы управления контентом предприятия </w:t>
            </w:r>
          </w:p>
          <w:p w14:paraId="5A86936B" w14:textId="77777777" w:rsidR="00DC12E6" w:rsidRDefault="00DC12E6" w:rsidP="00D65CB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F94E070" w14:textId="1B2E7CFA" w:rsidR="00DC12E6" w:rsidRPr="001B640C" w:rsidRDefault="00DC12E6" w:rsidP="00DC12E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38C" w14:textId="77777777" w:rsidR="00D65CB0" w:rsidRPr="001B640C" w:rsidRDefault="00D65CB0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1B640C">
              <w:rPr>
                <w:color w:val="auto"/>
                <w:lang w:eastAsia="en-US"/>
              </w:rPr>
              <w:t>Владеет инструментами управления контентом предприятия.</w:t>
            </w:r>
          </w:p>
          <w:p w14:paraId="192A77CE" w14:textId="77777777" w:rsidR="00D65CB0" w:rsidRPr="001B640C" w:rsidRDefault="00D65CB0" w:rsidP="00D65CB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001C" w14:textId="7C58A166" w:rsidR="004349C8" w:rsidRPr="001B640C" w:rsidRDefault="004349C8" w:rsidP="004349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</w:t>
            </w:r>
          </w:p>
          <w:p w14:paraId="78AD963A" w14:textId="77777777" w:rsidR="004349C8" w:rsidRPr="001B640C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принципы и методы описания прикладных процессов и информационного обеспечения, используемого для решения прикладных задач </w:t>
            </w:r>
          </w:p>
          <w:p w14:paraId="0ABA948E" w14:textId="36692FB9" w:rsidR="004349C8" w:rsidRPr="001B640C" w:rsidRDefault="004349C8" w:rsidP="004349C8">
            <w:pPr>
              <w:pStyle w:val="aa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</w:t>
            </w:r>
          </w:p>
          <w:p w14:paraId="02FC91A7" w14:textId="16C01C71" w:rsidR="00D65CB0" w:rsidRPr="001B640C" w:rsidRDefault="004349C8" w:rsidP="00657F05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составлять описание прикладных процессов и информационного обеспечения, используемого для решения прикладных задач </w:t>
            </w:r>
          </w:p>
        </w:tc>
      </w:tr>
      <w:tr w:rsidR="00D65CB0" w:rsidRPr="001B640C" w14:paraId="224302B7" w14:textId="77777777" w:rsidTr="001B640C">
        <w:trPr>
          <w:trHeight w:val="969"/>
        </w:trPr>
        <w:tc>
          <w:tcPr>
            <w:tcW w:w="1011" w:type="dxa"/>
            <w:tcBorders>
              <w:left w:val="single" w:sz="4" w:space="0" w:color="000000"/>
              <w:right w:val="single" w:sz="4" w:space="0" w:color="000000"/>
            </w:tcBorders>
          </w:tcPr>
          <w:p w14:paraId="0D4284B3" w14:textId="77777777" w:rsidR="00D65CB0" w:rsidRPr="001B640C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000000"/>
              <w:right w:val="single" w:sz="4" w:space="0" w:color="000000"/>
            </w:tcBorders>
          </w:tcPr>
          <w:p w14:paraId="4BE98717" w14:textId="77777777" w:rsidR="00D65CB0" w:rsidRPr="001B640C" w:rsidRDefault="00D65CB0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62CF" w14:textId="77777777" w:rsidR="00D65CB0" w:rsidRPr="001B640C" w:rsidRDefault="00D65CB0" w:rsidP="00D65CB0">
            <w:pPr>
              <w:pStyle w:val="Default"/>
              <w:numPr>
                <w:ilvl w:val="0"/>
                <w:numId w:val="29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1B640C">
              <w:rPr>
                <w:color w:val="auto"/>
                <w:lang w:eastAsia="en-US"/>
              </w:rPr>
              <w:t>Демонстрирует место информации в деятельности организации.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D21C" w14:textId="0288C5D0" w:rsidR="004349C8" w:rsidRPr="001B640C" w:rsidRDefault="004349C8" w:rsidP="004349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</w:t>
            </w:r>
          </w:p>
          <w:p w14:paraId="3EBC2143" w14:textId="48D1CD7E" w:rsidR="004349C8" w:rsidRPr="001B640C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технологии моделирования и анализа процессов в сфере экономики и финансов </w:t>
            </w:r>
          </w:p>
          <w:p w14:paraId="5254DDCE" w14:textId="446F7282" w:rsidR="004349C8" w:rsidRPr="001B640C" w:rsidRDefault="004349C8" w:rsidP="004349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</w:t>
            </w:r>
          </w:p>
          <w:p w14:paraId="0C688F02" w14:textId="1EF78547" w:rsidR="00D65CB0" w:rsidRPr="001B640C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моделировать и анализировать процессы в сфере экономики и финансов </w:t>
            </w:r>
          </w:p>
        </w:tc>
      </w:tr>
      <w:tr w:rsidR="00D65CB0" w:rsidRPr="001B640C" w14:paraId="7227FFC0" w14:textId="77777777" w:rsidTr="001B640C">
        <w:trPr>
          <w:trHeight w:val="969"/>
        </w:trPr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E8CA" w14:textId="77777777" w:rsidR="00D65CB0" w:rsidRPr="001B640C" w:rsidRDefault="00D65CB0" w:rsidP="00D65CB0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412" w14:textId="77777777" w:rsidR="00D65CB0" w:rsidRPr="001B640C" w:rsidRDefault="00D65CB0" w:rsidP="00D65C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7596" w14:textId="77777777" w:rsidR="00D65CB0" w:rsidRPr="001B640C" w:rsidRDefault="00D65CB0" w:rsidP="00D65CB0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1B640C">
              <w:rPr>
                <w:color w:val="auto"/>
                <w:lang w:eastAsia="en-US"/>
              </w:rPr>
              <w:t>3. Проектирует системы управления контентом предприятия.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400B" w14:textId="2AA243BA" w:rsidR="004349C8" w:rsidRPr="001B640C" w:rsidRDefault="004349C8" w:rsidP="004349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</w:t>
            </w:r>
          </w:p>
          <w:p w14:paraId="0E8F4DA4" w14:textId="18238970" w:rsidR="004349C8" w:rsidRPr="001B640C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методы сбора детальной информации для формирования требований пользователей заказчика </w:t>
            </w:r>
          </w:p>
          <w:p w14:paraId="2214C6CE" w14:textId="2E0D046C" w:rsidR="004349C8" w:rsidRPr="001B640C" w:rsidRDefault="004349C8" w:rsidP="004349C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</w:t>
            </w:r>
          </w:p>
          <w:p w14:paraId="39C2684C" w14:textId="383C1346" w:rsidR="00D65CB0" w:rsidRPr="001B640C" w:rsidRDefault="004349C8" w:rsidP="004349C8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собирать детальную информацию для формализации требований пользователей заказчика </w:t>
            </w:r>
          </w:p>
        </w:tc>
      </w:tr>
      <w:tr w:rsidR="00D65CB0" w:rsidRPr="001B640C" w14:paraId="4B65E7FA" w14:textId="77777777" w:rsidTr="001B640C">
        <w:trPr>
          <w:trHeight w:val="509"/>
        </w:trPr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6848" w14:textId="77777777" w:rsidR="00D65CB0" w:rsidRPr="001B640C" w:rsidRDefault="00D65CB0" w:rsidP="00D65CB0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ПКН-3 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1F2E" w14:textId="26225107" w:rsidR="00D65CB0" w:rsidRPr="001B640C" w:rsidRDefault="00D65CB0" w:rsidP="00DC12E6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Способность внедрять и исследовать методологии архитектуры предприятия в бизнесе и государстве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A54" w14:textId="77777777" w:rsidR="00D65CB0" w:rsidRPr="001B640C" w:rsidRDefault="00D65CB0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1B640C">
              <w:rPr>
                <w:color w:val="auto"/>
              </w:rPr>
              <w:t>Оценивает особенности методологии архитектуры предприятия в бизнесе и государстве для решения конкретных задач.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06A1" w14:textId="77777777" w:rsidR="004874B3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 </w:t>
            </w:r>
          </w:p>
          <w:p w14:paraId="0AB82D5A" w14:textId="77777777" w:rsidR="004874B3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принципы и современные методологии моделирования архитектуры предприятия. </w:t>
            </w:r>
          </w:p>
          <w:p w14:paraId="56B08786" w14:textId="77777777" w:rsidR="004874B3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 </w:t>
            </w:r>
          </w:p>
          <w:p w14:paraId="0DD1F9B9" w14:textId="60958964" w:rsidR="00D65CB0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сравнивать и оценивать модели архитектуры предприятия. </w:t>
            </w:r>
          </w:p>
        </w:tc>
      </w:tr>
      <w:tr w:rsidR="00D65CB0" w:rsidRPr="001B640C" w14:paraId="79956F4C" w14:textId="77777777" w:rsidTr="001B640C">
        <w:trPr>
          <w:trHeight w:val="2077"/>
        </w:trPr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D63" w14:textId="77777777" w:rsidR="00D65CB0" w:rsidRPr="001B640C" w:rsidRDefault="00D65CB0" w:rsidP="00D65CB0">
            <w:pPr>
              <w:spacing w:after="0" w:line="240" w:lineRule="auto"/>
              <w:ind w:left="2" w:firstLine="0"/>
              <w:rPr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B118" w14:textId="77777777" w:rsidR="00D65CB0" w:rsidRPr="001B640C" w:rsidRDefault="00D65CB0" w:rsidP="00D65CB0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AD0D" w14:textId="77777777" w:rsidR="00D65CB0" w:rsidRPr="001B640C" w:rsidRDefault="00D65CB0" w:rsidP="00D65CB0">
            <w:pPr>
              <w:pStyle w:val="Default"/>
              <w:numPr>
                <w:ilvl w:val="0"/>
                <w:numId w:val="30"/>
              </w:numPr>
              <w:ind w:left="0" w:firstLine="0"/>
              <w:jc w:val="both"/>
              <w:rPr>
                <w:color w:val="auto"/>
              </w:rPr>
            </w:pPr>
            <w:r w:rsidRPr="001B640C">
              <w:rPr>
                <w:color w:val="auto"/>
              </w:rPr>
              <w:t>Формулирует и обосновывает архитектурные принципы предприятия.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78DD" w14:textId="77777777" w:rsidR="004874B3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 </w:t>
            </w:r>
          </w:p>
          <w:p w14:paraId="492BD158" w14:textId="70BA4D9B" w:rsidR="00D65CB0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57DDB2D6" w14:textId="5F162F5F" w:rsidR="004874B3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 основы языка моделирования </w:t>
            </w:r>
            <w:proofErr w:type="spellStart"/>
            <w:r w:rsidRPr="001B640C">
              <w:rPr>
                <w:sz w:val="24"/>
                <w:szCs w:val="24"/>
              </w:rPr>
              <w:t>ArchiMate</w:t>
            </w:r>
            <w:proofErr w:type="spellEnd"/>
            <w:r w:rsidRPr="001B640C">
              <w:rPr>
                <w:sz w:val="24"/>
                <w:szCs w:val="24"/>
              </w:rPr>
              <w:t>.</w:t>
            </w:r>
          </w:p>
          <w:p w14:paraId="69047D2A" w14:textId="1607F434" w:rsidR="004874B3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Уметь:</w:t>
            </w:r>
          </w:p>
          <w:p w14:paraId="66DE4F4F" w14:textId="0ECB109B" w:rsidR="004874B3" w:rsidRPr="001B640C" w:rsidRDefault="004874B3" w:rsidP="00657F0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использовать </w:t>
            </w:r>
            <w:proofErr w:type="spellStart"/>
            <w:r w:rsidRPr="001B640C">
              <w:rPr>
                <w:sz w:val="24"/>
                <w:szCs w:val="24"/>
              </w:rPr>
              <w:t>ArchiMate</w:t>
            </w:r>
            <w:proofErr w:type="spellEnd"/>
            <w:r w:rsidRPr="001B640C">
              <w:rPr>
                <w:sz w:val="24"/>
                <w:szCs w:val="24"/>
              </w:rPr>
              <w:t xml:space="preserve"> для моделирования архитектуры предприятия.</w:t>
            </w:r>
          </w:p>
        </w:tc>
      </w:tr>
      <w:tr w:rsidR="00D65CB0" w:rsidRPr="001B640C" w14:paraId="0019E8B7" w14:textId="77777777" w:rsidTr="007513BA">
        <w:trPr>
          <w:trHeight w:val="1396"/>
        </w:trPr>
        <w:tc>
          <w:tcPr>
            <w:tcW w:w="10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DBC27F" w14:textId="77777777" w:rsidR="00D65CB0" w:rsidRPr="001B640C" w:rsidRDefault="00D65CB0" w:rsidP="00D65CB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18723" w14:textId="77777777" w:rsidR="00D65CB0" w:rsidRPr="001B640C" w:rsidRDefault="00D65CB0" w:rsidP="00D65CB0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0D13" w14:textId="77777777" w:rsidR="00D65CB0" w:rsidRPr="001B640C" w:rsidRDefault="00D65CB0" w:rsidP="00D65CB0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1B640C">
              <w:rPr>
                <w:color w:val="auto"/>
                <w:sz w:val="24"/>
                <w:szCs w:val="24"/>
              </w:rPr>
              <w:t>3.Обосновывает особенности разработки электронного правительства.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07E2" w14:textId="77777777" w:rsidR="004874B3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 </w:t>
            </w:r>
          </w:p>
          <w:p w14:paraId="7F6E70FD" w14:textId="77777777" w:rsidR="00D65CB0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 xml:space="preserve">ADM </w:t>
            </w:r>
            <w:proofErr w:type="spellStart"/>
            <w:r w:rsidRPr="001B640C">
              <w:rPr>
                <w:sz w:val="24"/>
                <w:szCs w:val="24"/>
              </w:rPr>
              <w:t>TOGAFосновы</w:t>
            </w:r>
            <w:proofErr w:type="spellEnd"/>
            <w:r w:rsidRPr="001B640C">
              <w:rPr>
                <w:sz w:val="24"/>
                <w:szCs w:val="24"/>
              </w:rPr>
              <w:t xml:space="preserve"> языка моделирования </w:t>
            </w:r>
            <w:proofErr w:type="spellStart"/>
            <w:r w:rsidRPr="001B640C">
              <w:rPr>
                <w:sz w:val="24"/>
                <w:szCs w:val="24"/>
              </w:rPr>
              <w:t>ArchiMate</w:t>
            </w:r>
            <w:proofErr w:type="spellEnd"/>
            <w:r w:rsidRPr="001B640C">
              <w:rPr>
                <w:sz w:val="24"/>
                <w:szCs w:val="24"/>
              </w:rPr>
              <w:t xml:space="preserve">. </w:t>
            </w:r>
          </w:p>
          <w:p w14:paraId="4AF1A1FB" w14:textId="77777777" w:rsidR="004874B3" w:rsidRPr="001B640C" w:rsidRDefault="004874B3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 </w:t>
            </w:r>
          </w:p>
          <w:p w14:paraId="20A8A04A" w14:textId="7DADE73B" w:rsidR="004874B3" w:rsidRPr="001B640C" w:rsidRDefault="00DB7335" w:rsidP="004874B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</w:t>
            </w:r>
            <w:r w:rsidRPr="001B640C">
              <w:rPr>
                <w:sz w:val="24"/>
                <w:szCs w:val="24"/>
              </w:rPr>
              <w:tab/>
              <w:t>применять ADM TOGAF</w:t>
            </w:r>
          </w:p>
        </w:tc>
      </w:tr>
      <w:tr w:rsidR="0078055B" w:rsidRPr="001B640C" w14:paraId="5EAAA59A" w14:textId="77777777" w:rsidTr="007513BA">
        <w:trPr>
          <w:trHeight w:val="705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4ABAB" w14:textId="714593CB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83E2E0" w14:textId="77777777" w:rsidR="0078055B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Способность использовать сквозные цифровые технологии в стратегическом управлении ИТ</w:t>
            </w:r>
          </w:p>
          <w:p w14:paraId="2C90CE7F" w14:textId="77777777" w:rsidR="00DC12E6" w:rsidRDefault="00DC12E6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  <w:p w14:paraId="72BAB581" w14:textId="42936B86" w:rsidR="00DC12E6" w:rsidRPr="001B640C" w:rsidRDefault="00DC12E6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215C3" w14:textId="1C1A47C7" w:rsidR="0078055B" w:rsidRPr="001B640C" w:rsidRDefault="0078055B" w:rsidP="0078055B">
            <w:pPr>
              <w:spacing w:after="0" w:line="240" w:lineRule="auto"/>
              <w:ind w:left="2" w:firstLine="0"/>
              <w:jc w:val="left"/>
              <w:rPr>
                <w:color w:val="FF0000"/>
                <w:sz w:val="24"/>
                <w:szCs w:val="24"/>
              </w:rPr>
            </w:pPr>
            <w:r w:rsidRPr="001B640C">
              <w:rPr>
                <w:rStyle w:val="FontStyle12"/>
                <w:rFonts w:eastAsia="Calibri"/>
                <w:sz w:val="24"/>
                <w:szCs w:val="24"/>
              </w:rPr>
              <w:t>1. Использует потенциал сквозных технологий для поддержки процессов стратегического планирования и управления.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6BE7B" w14:textId="77777777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</w:t>
            </w:r>
          </w:p>
          <w:p w14:paraId="574D19F8" w14:textId="092823B5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 основы стратегического управления и планирование командной организации работ с целью реализации цифровой трансформации организации.</w:t>
            </w:r>
          </w:p>
          <w:p w14:paraId="7AEAA0C0" w14:textId="77777777" w:rsidR="0078055B" w:rsidRPr="001B640C" w:rsidRDefault="0078055B" w:rsidP="0078055B">
            <w:pPr>
              <w:overflowPunct w:val="0"/>
              <w:ind w:left="0" w:right="119" w:firstLine="0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</w:t>
            </w:r>
          </w:p>
          <w:p w14:paraId="3999DC71" w14:textId="41E11421" w:rsidR="0078055B" w:rsidRPr="001B640C" w:rsidRDefault="0078055B" w:rsidP="001B640C">
            <w:pPr>
              <w:overflowPunct w:val="0"/>
              <w:ind w:left="0" w:right="119" w:firstLine="0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 разрабатывать стратегию управления и планы командной организации работ с целью реализации цифровой трансформации организации.</w:t>
            </w:r>
          </w:p>
        </w:tc>
      </w:tr>
      <w:tr w:rsidR="0078055B" w:rsidRPr="001B640C" w14:paraId="01C0661D" w14:textId="77777777" w:rsidTr="007513BA">
        <w:trPr>
          <w:trHeight w:val="615"/>
        </w:trPr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A7EBC" w14:textId="77777777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CBC8D" w14:textId="77777777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AA4749" w14:textId="18D663CC" w:rsidR="0078055B" w:rsidRPr="001B640C" w:rsidRDefault="0078055B" w:rsidP="0078055B">
            <w:pPr>
              <w:spacing w:after="0" w:line="240" w:lineRule="auto"/>
              <w:ind w:left="2" w:firstLine="0"/>
              <w:jc w:val="left"/>
              <w:rPr>
                <w:color w:val="FF0000"/>
                <w:sz w:val="24"/>
                <w:szCs w:val="24"/>
              </w:rPr>
            </w:pPr>
            <w:r w:rsidRPr="001B640C">
              <w:rPr>
                <w:rStyle w:val="FontStyle12"/>
                <w:rFonts w:eastAsia="Calibri"/>
                <w:sz w:val="24"/>
                <w:szCs w:val="24"/>
              </w:rPr>
              <w:t>2. Консультирует по вопросам использования сквозных технологий.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94E32A" w14:textId="77777777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Знать: </w:t>
            </w:r>
          </w:p>
          <w:p w14:paraId="73BF5250" w14:textId="24C53AAA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 основы управления, инструменты контроля и типы отчетности при реализации проектов в области цифровой трансформации бизнеса.</w:t>
            </w:r>
          </w:p>
          <w:p w14:paraId="34958A85" w14:textId="77777777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 xml:space="preserve">Уметь: </w:t>
            </w:r>
          </w:p>
          <w:p w14:paraId="2F7DA219" w14:textId="641229AC" w:rsidR="0078055B" w:rsidRPr="001B640C" w:rsidRDefault="0078055B" w:rsidP="0078055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1B640C">
              <w:rPr>
                <w:sz w:val="24"/>
                <w:szCs w:val="24"/>
              </w:rPr>
              <w:t>• использовать инструменты контроля, формировать отчетность о реализации планов и качестве работ при реализации проектов в области цифровой трансформации бизнеса.</w:t>
            </w:r>
          </w:p>
        </w:tc>
      </w:tr>
    </w:tbl>
    <w:p w14:paraId="7D015FEF" w14:textId="77777777" w:rsidR="00D65CB0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2" w:name="_Toc133925320"/>
    </w:p>
    <w:p w14:paraId="38CA6184" w14:textId="77777777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3. Место дисциплины в структуре образовательной программы</w:t>
      </w:r>
      <w:bookmarkEnd w:id="2"/>
      <w:r w:rsidRPr="00B00329">
        <w:rPr>
          <w:b/>
        </w:rPr>
        <w:t xml:space="preserve"> </w:t>
      </w:r>
    </w:p>
    <w:p w14:paraId="470BD8A6" w14:textId="0B622D07" w:rsidR="008165BA" w:rsidRDefault="009F4283" w:rsidP="00933E54">
      <w:pPr>
        <w:spacing w:after="0" w:line="240" w:lineRule="auto"/>
        <w:ind w:left="0" w:firstLine="708"/>
      </w:pPr>
      <w:r>
        <w:t>Дисциплина «</w:t>
      </w:r>
      <w:r w:rsidR="00A63C40">
        <w:t>Архитектура предприятия (продвинутый уровень)</w:t>
      </w:r>
      <w:r>
        <w:t xml:space="preserve">» относится к </w:t>
      </w:r>
      <w:r w:rsidR="00933E54" w:rsidRPr="00933E54">
        <w:t xml:space="preserve">модулю </w:t>
      </w:r>
      <w:r w:rsidR="00684790">
        <w:t>направленности программы магистратуры</w:t>
      </w:r>
      <w:r w:rsidR="00933E54" w:rsidRPr="00933E54">
        <w:t xml:space="preserve"> для направления подготовки</w:t>
      </w:r>
      <w:r w:rsidR="00933E54">
        <w:t xml:space="preserve"> </w:t>
      </w:r>
      <w:r w:rsidR="00933E54" w:rsidRPr="00A63C40">
        <w:t>38.04.05</w:t>
      </w:r>
      <w:r w:rsidR="00933E54">
        <w:t xml:space="preserve"> </w:t>
      </w:r>
      <w:r w:rsidR="00933E54" w:rsidRPr="00A63C40">
        <w:t>«Бизнес-информатика»</w:t>
      </w:r>
      <w:r w:rsidR="00933E54">
        <w:t>,</w:t>
      </w:r>
      <w:r>
        <w:t xml:space="preserve"> </w:t>
      </w:r>
      <w:r w:rsidR="00933E54">
        <w:t>н</w:t>
      </w:r>
      <w:r w:rsidR="00933E54" w:rsidRPr="00933E54">
        <w:t xml:space="preserve">аправленность программы: </w:t>
      </w:r>
      <w:r w:rsidR="00933E54">
        <w:t>«</w:t>
      </w:r>
      <w:r w:rsidR="00933E54" w:rsidRPr="00933E54">
        <w:t>Управление информационными те</w:t>
      </w:r>
      <w:r w:rsidR="00933E54">
        <w:t>хнологиями в цифровой экономике».</w:t>
      </w:r>
    </w:p>
    <w:p w14:paraId="16CD3938" w14:textId="77777777" w:rsidR="00657F05" w:rsidRDefault="00657F05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3" w:name="_Toc133925321"/>
    </w:p>
    <w:p w14:paraId="3F896E3A" w14:textId="65E30E74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 w:rsidRPr="00B00329">
        <w:rPr>
          <w:b/>
        </w:rPr>
        <w:t xml:space="preserve"> </w:t>
      </w:r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346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2835"/>
      </w:tblGrid>
      <w:tr w:rsidR="00211D53" w14:paraId="73FBDBAC" w14:textId="77777777" w:rsidTr="00D8054D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2965B3FC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Модуль 5  </w:t>
            </w:r>
          </w:p>
          <w:p w14:paraId="5C4E8EAB" w14:textId="77777777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211D53" w14:paraId="78EBBC68" w14:textId="77777777" w:rsidTr="00D8054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77777777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 xml:space="preserve"> 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 xml:space="preserve">. / 108 ч.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3A4AB49A" w:rsidR="00211D53" w:rsidRDefault="00211D53" w:rsidP="001E2C6C">
            <w:pPr>
              <w:spacing w:after="0" w:line="240" w:lineRule="auto"/>
              <w:ind w:left="67" w:firstLine="0"/>
              <w:jc w:val="center"/>
            </w:pPr>
            <w:r>
              <w:t>108</w:t>
            </w:r>
          </w:p>
        </w:tc>
      </w:tr>
      <w:tr w:rsidR="00211D53" w14:paraId="059E9DA0" w14:textId="77777777" w:rsidTr="00D8054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7FF3EB79" w:rsidR="00211D53" w:rsidRDefault="00211D53" w:rsidP="001E2C6C">
            <w:pPr>
              <w:spacing w:after="0" w:line="240" w:lineRule="auto"/>
              <w:ind w:left="9" w:firstLine="0"/>
              <w:jc w:val="center"/>
            </w:pPr>
            <w:r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74B9251A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t>32</w:t>
            </w:r>
          </w:p>
        </w:tc>
      </w:tr>
      <w:tr w:rsidR="00211D53" w14:paraId="5E72546F" w14:textId="77777777" w:rsidTr="00D8054D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732EE21F" w:rsidR="00211D53" w:rsidRDefault="00211D53" w:rsidP="001E2C6C">
            <w:pPr>
              <w:spacing w:after="0" w:line="240" w:lineRule="auto"/>
              <w:ind w:left="9" w:firstLine="0"/>
              <w:jc w:val="center"/>
            </w:pPr>
            <w: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3A03181E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t>8</w:t>
            </w:r>
          </w:p>
        </w:tc>
      </w:tr>
      <w:tr w:rsidR="00211D53" w14:paraId="679E1AE7" w14:textId="77777777" w:rsidTr="00D8054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697616C9" w:rsidR="00211D53" w:rsidRDefault="00211D53" w:rsidP="001E2C6C">
            <w:pPr>
              <w:spacing w:after="0" w:line="240" w:lineRule="auto"/>
              <w:ind w:left="9" w:firstLine="0"/>
              <w:jc w:val="center"/>
            </w:pPr>
            <w: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76440A89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t>24</w:t>
            </w:r>
          </w:p>
        </w:tc>
      </w:tr>
      <w:tr w:rsidR="00211D53" w14:paraId="77C6AAB9" w14:textId="77777777" w:rsidTr="00D8054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7FB23445" w:rsidR="00211D53" w:rsidRDefault="00211D53" w:rsidP="001E2C6C">
            <w:pPr>
              <w:spacing w:after="0" w:line="240" w:lineRule="auto"/>
              <w:ind w:left="9" w:firstLine="0"/>
              <w:jc w:val="center"/>
            </w:pPr>
            <w:r>
              <w:t>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7315A7D3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t>76</w:t>
            </w:r>
          </w:p>
        </w:tc>
      </w:tr>
      <w:tr w:rsidR="00211D53" w14:paraId="0912B611" w14:textId="77777777" w:rsidTr="00D8054D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13DB6289" w:rsidR="00211D53" w:rsidRPr="001E2C6C" w:rsidRDefault="007513BA" w:rsidP="00211D53">
            <w:pPr>
              <w:spacing w:after="0" w:line="240" w:lineRule="auto"/>
              <w:ind w:left="4" w:firstLine="0"/>
              <w:jc w:val="center"/>
            </w:pPr>
            <w:r>
              <w:rPr>
                <w:sz w:val="24"/>
                <w:szCs w:val="24"/>
              </w:rPr>
              <w:t>к</w:t>
            </w:r>
            <w:r w:rsidR="00211D53" w:rsidRPr="00211D53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10422C5C" w:rsidR="00211D53" w:rsidRDefault="007513BA" w:rsidP="001E2C6C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>к</w:t>
            </w:r>
            <w:r w:rsidR="00211D53" w:rsidRPr="00211D53">
              <w:rPr>
                <w:sz w:val="24"/>
                <w:szCs w:val="24"/>
              </w:rPr>
              <w:t>онтрольная работа</w:t>
            </w:r>
          </w:p>
        </w:tc>
      </w:tr>
      <w:tr w:rsidR="00211D53" w14:paraId="24840284" w14:textId="77777777" w:rsidTr="00D8054D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064874D9" w:rsidR="00211D53" w:rsidRPr="001E2C6C" w:rsidRDefault="00211D53" w:rsidP="001E2C6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2320117E" w:rsidR="00211D53" w:rsidRPr="001E2C6C" w:rsidRDefault="00211D53" w:rsidP="001E2C6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>экзамен</w:t>
            </w:r>
          </w:p>
        </w:tc>
      </w:tr>
    </w:tbl>
    <w:p w14:paraId="776158CB" w14:textId="77777777" w:rsidR="008165BA" w:rsidRDefault="009F4283" w:rsidP="001E2C6C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14:paraId="6C985197" w14:textId="77777777" w:rsidR="008165BA" w:rsidRPr="00B00329" w:rsidRDefault="00B00329" w:rsidP="00657F05">
      <w:pPr>
        <w:spacing w:after="0" w:line="240" w:lineRule="auto"/>
        <w:ind w:left="-6" w:right="188" w:hanging="11"/>
        <w:outlineLvl w:val="0"/>
        <w:rPr>
          <w:b/>
        </w:rPr>
      </w:pPr>
      <w:bookmarkStart w:id="4" w:name="_Toc133925322"/>
      <w:r>
        <w:rPr>
          <w:b/>
        </w:rPr>
        <w:t xml:space="preserve">5. </w:t>
      </w:r>
      <w:r w:rsidR="009F4283">
        <w:rPr>
          <w:b/>
        </w:rPr>
        <w:t>Содержание дисциплины, структурированное по темам (</w:t>
      </w:r>
      <w:proofErr w:type="gramStart"/>
      <w:r w:rsidR="009F4283">
        <w:rPr>
          <w:b/>
        </w:rPr>
        <w:t>разделам)  дисциплины</w:t>
      </w:r>
      <w:proofErr w:type="gramEnd"/>
      <w:r w:rsidR="009F4283">
        <w:rPr>
          <w:b/>
        </w:rPr>
        <w:t xml:space="preserve"> с указанием их объемов (в академических часах)  и видов учебных занятий</w:t>
      </w:r>
      <w:bookmarkEnd w:id="4"/>
      <w:r w:rsidR="009F4283">
        <w:rPr>
          <w:b/>
        </w:rPr>
        <w:t xml:space="preserve"> </w:t>
      </w:r>
    </w:p>
    <w:p w14:paraId="4AC452E9" w14:textId="77777777" w:rsidR="004B6E99" w:rsidRDefault="009F4283" w:rsidP="00657F05">
      <w:pPr>
        <w:spacing w:after="0" w:line="240" w:lineRule="auto"/>
        <w:ind w:left="0" w:firstLine="0"/>
        <w:jc w:val="left"/>
      </w:pPr>
      <w:r>
        <w:t xml:space="preserve"> </w:t>
      </w:r>
      <w:bookmarkStart w:id="5" w:name="_Toc133925323"/>
    </w:p>
    <w:p w14:paraId="6334D645" w14:textId="3C1D4A9E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  <w:i/>
        </w:rPr>
        <w:t>5.1. Содержание дисциплины</w:t>
      </w:r>
      <w:bookmarkEnd w:id="5"/>
      <w:r>
        <w:rPr>
          <w:b/>
          <w:i/>
        </w:rPr>
        <w:t xml:space="preserve"> </w:t>
      </w:r>
    </w:p>
    <w:p w14:paraId="7D0CF951" w14:textId="77777777" w:rsidR="008165BA" w:rsidRPr="00B00329" w:rsidRDefault="009F4283" w:rsidP="00657F05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  <w:r w:rsidRPr="00B00329">
        <w:rPr>
          <w:b/>
        </w:rPr>
        <w:t xml:space="preserve">Тема 1. </w:t>
      </w:r>
      <w:r w:rsidR="00D40221" w:rsidRPr="00B00329">
        <w:rPr>
          <w:b/>
        </w:rPr>
        <w:t>Базовые понятия архитектуры организации</w:t>
      </w:r>
    </w:p>
    <w:p w14:paraId="75C599F9" w14:textId="77777777" w:rsidR="00D40221" w:rsidRDefault="00D40221" w:rsidP="00657F05">
      <w:pPr>
        <w:spacing w:after="0" w:line="240" w:lineRule="auto"/>
        <w:ind w:left="-5" w:right="111"/>
      </w:pPr>
      <w:r>
        <w:t xml:space="preserve">Архитектурный подход. Источники базовых определений в сфере АП. Бизнес- и ИТ-архитектура. Архитектура приложений, архитектура данных, технологическая архитектура. Определение архитектуры предприятия. Области применения архитектуры предприятия и задачи. Основные методологии по описанию архитектуры предприятия. Использование накопленного мирового опыта и «бенчмаркинг». Эволюция архитектуры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 между стратегией и реализацией. ARIS (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Integrated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). Стивен </w:t>
      </w:r>
      <w:proofErr w:type="spellStart"/>
      <w:r>
        <w:t>Спивак</w:t>
      </w:r>
      <w:proofErr w:type="spellEnd"/>
      <w:r>
        <w:t xml:space="preserve">: Планирование архитектуры предприятия (1992). Отечественные исследования. Методология TOGAF. Эволюция понятия «Архитектура предприятия» 80-е годы – н. время. Услуги консалтинговых компаний по архитектуре предприятия. Инженерный подход. Соотношение моделей и реальных явлений. Классификация методов моделирования. Заинтересованные стороны (стейкхолдеры). Интересы заинтересованных сторон. Ракурсы, представления для заинтересованных сторон. Архитектурные принципы.  </w:t>
      </w:r>
    </w:p>
    <w:p w14:paraId="38B0E7E8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75BD9242" w14:textId="77777777" w:rsidR="00D40221" w:rsidRDefault="009F4283" w:rsidP="00657F05">
      <w:pPr>
        <w:spacing w:after="0" w:line="240" w:lineRule="auto"/>
        <w:ind w:left="0"/>
        <w:jc w:val="left"/>
        <w:rPr>
          <w:b/>
        </w:rPr>
      </w:pPr>
      <w:r>
        <w:rPr>
          <w:b/>
        </w:rPr>
        <w:t xml:space="preserve">Тема 2. Моделирование архитектуры организации на основе </w:t>
      </w:r>
      <w:proofErr w:type="spellStart"/>
      <w:r>
        <w:rPr>
          <w:b/>
        </w:rPr>
        <w:t>ArchiMate</w:t>
      </w:r>
      <w:proofErr w:type="spellEnd"/>
      <w:r>
        <w:rPr>
          <w:b/>
        </w:rPr>
        <w:t xml:space="preserve"> </w:t>
      </w:r>
    </w:p>
    <w:p w14:paraId="04A0EC29" w14:textId="77777777" w:rsidR="008165BA" w:rsidRDefault="009F4283" w:rsidP="00657F05">
      <w:pPr>
        <w:spacing w:after="0" w:line="240" w:lineRule="auto"/>
        <w:ind w:left="10" w:right="463"/>
      </w:pPr>
      <w:r>
        <w:t xml:space="preserve">Язык моделирования архитектуры организации </w:t>
      </w:r>
      <w:proofErr w:type="spellStart"/>
      <w:r>
        <w:t>ArchiMate</w:t>
      </w:r>
      <w:proofErr w:type="spellEnd"/>
      <w:r>
        <w:t xml:space="preserve">. Консорциум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Слои архитектуры. Активные, пассивные элементы, элементы поведения. Отношения между элементами. Метамодели </w:t>
      </w:r>
      <w:proofErr w:type="spellStart"/>
      <w:r>
        <w:t>ArchiMate</w:t>
      </w:r>
      <w:proofErr w:type="spellEnd"/>
      <w:r>
        <w:t xml:space="preserve">. Ядро и расширения </w:t>
      </w:r>
      <w:proofErr w:type="spellStart"/>
      <w:r>
        <w:t>ArchiMate</w:t>
      </w:r>
      <w:proofErr w:type="spellEnd"/>
      <w:r>
        <w:t xml:space="preserve">.  </w:t>
      </w:r>
    </w:p>
    <w:p w14:paraId="2C908FE0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40EC59F2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lastRenderedPageBreak/>
        <w:t xml:space="preserve">Тема 3. </w:t>
      </w:r>
      <w:r w:rsidR="00D40221" w:rsidRPr="00B00329">
        <w:rPr>
          <w:b/>
        </w:rPr>
        <w:t>Моделирование</w:t>
      </w:r>
      <w:r w:rsidRPr="00B00329">
        <w:rPr>
          <w:b/>
        </w:rPr>
        <w:t xml:space="preserve"> бизнес-архитектуры организации </w:t>
      </w:r>
    </w:p>
    <w:p w14:paraId="46435D06" w14:textId="77777777" w:rsidR="00D40221" w:rsidRDefault="00D40221" w:rsidP="00657F05">
      <w:pPr>
        <w:spacing w:after="0" w:line="240" w:lineRule="auto"/>
        <w:ind w:left="-5" w:right="111"/>
      </w:pPr>
      <w:r>
        <w:t xml:space="preserve">Метамодель бизнес-архитектуры. Цели организации. Показатели. Методология BSC Д. Нортона и Р. Каплана. Базовые идеи BSC и логика карты стратегий. Цели организации в </w:t>
      </w:r>
      <w:proofErr w:type="spellStart"/>
      <w:r>
        <w:t>CobiT</w:t>
      </w:r>
      <w:proofErr w:type="spellEnd"/>
      <w:r>
        <w:t xml:space="preserve">. ИТ-цели. Навигатор бизнес-моделей (Университет </w:t>
      </w:r>
      <w:proofErr w:type="spellStart"/>
      <w:r>
        <w:t>St.Gallen</w:t>
      </w:r>
      <w:proofErr w:type="spellEnd"/>
      <w:r>
        <w:t xml:space="preserve">). Канва бизнес-модели по А. </w:t>
      </w:r>
      <w:proofErr w:type="spellStart"/>
      <w:r>
        <w:t>Остервальдеру</w:t>
      </w:r>
      <w:proofErr w:type="spellEnd"/>
      <w:r>
        <w:t>.  Цепочка создания ценности (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) М. Портера. Конфигурации создания ценности. </w:t>
      </w:r>
      <w:proofErr w:type="spellStart"/>
      <w:r>
        <w:t>Бизнеспроцессы</w:t>
      </w:r>
      <w:proofErr w:type="spellEnd"/>
      <w:r>
        <w:t xml:space="preserve">. Функциональный и процессный взгляд на деятельность организации. Ролевая и организационно-штатная структура.  </w:t>
      </w:r>
    </w:p>
    <w:p w14:paraId="21548D4B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43BD2F1E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4. </w:t>
      </w:r>
      <w:r w:rsidR="00D40221" w:rsidRPr="00B00329">
        <w:rPr>
          <w:b/>
        </w:rPr>
        <w:t xml:space="preserve">Моделирование </w:t>
      </w:r>
      <w:r w:rsidRPr="00B00329">
        <w:rPr>
          <w:b/>
        </w:rPr>
        <w:t xml:space="preserve">ИТ-архитектуры организации </w:t>
      </w:r>
    </w:p>
    <w:p w14:paraId="4BC56691" w14:textId="77777777" w:rsidR="00D40221" w:rsidRDefault="00D40221" w:rsidP="00657F05">
      <w:pPr>
        <w:spacing w:after="0" w:line="240" w:lineRule="auto"/>
        <w:ind w:left="-5" w:right="111"/>
      </w:pPr>
      <w:r>
        <w:t>Этапы развития ИТ-инфраструктуры. Уровни ИТ-архитектуры. Архитектура данных. Типы информации. Иерархия DIKW. Задачи разработки архитектуры данных. Связь архитектуры данных с бизнес-процессами. Уровни абстракции в архитектуре данных. Архитектура приложений. Каталог прикладных систем. Матрица оценки 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 xml:space="preserve">). Унаследованные системы. </w:t>
      </w:r>
    </w:p>
    <w:p w14:paraId="6EFCAC41" w14:textId="77777777" w:rsidR="00D40221" w:rsidRDefault="00D40221" w:rsidP="00657F05">
      <w:pPr>
        <w:spacing w:after="0" w:line="240" w:lineRule="auto"/>
        <w:ind w:left="-5" w:right="111"/>
      </w:pPr>
      <w:r>
        <w:t xml:space="preserve">Каталог прикладных систем: содержание. Классификация приложений.  Портфель проектов ИТ и цели инвестиций в различные активы. Технологическая архитектура. </w:t>
      </w:r>
    </w:p>
    <w:p w14:paraId="6E6922CF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269604D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5. Модель способностей организации </w:t>
      </w:r>
    </w:p>
    <w:p w14:paraId="2FA0429D" w14:textId="77777777" w:rsidR="008165BA" w:rsidRDefault="009F4283" w:rsidP="00657F05">
      <w:pPr>
        <w:spacing w:after="0" w:line="240" w:lineRule="auto"/>
        <w:ind w:left="10" w:right="463"/>
      </w:pPr>
      <w:r>
        <w:t xml:space="preserve">Применение бизнес-способностей. Карта способностей. Связь бизнес-способностей с проектами развития. Цели и ключевые аспекты компонентного моделирования. Компонентная модель компании IBM. Характеристики бизнес-компоненты. Оценка уровня способностей: диаграммы профиля, радар-диаграммы, тепловые карты. Механизм применения тепловых карт.  </w:t>
      </w:r>
    </w:p>
    <w:p w14:paraId="3228564E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083BCEF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6. Применение референтных моделей в архитектуре организации  </w:t>
      </w:r>
    </w:p>
    <w:p w14:paraId="68F40B6B" w14:textId="77777777" w:rsidR="00D40221" w:rsidRDefault="00D40221" w:rsidP="00657F05">
      <w:pPr>
        <w:spacing w:after="0" w:line="240" w:lineRule="auto"/>
        <w:ind w:left="-5" w:right="111"/>
      </w:pPr>
      <w:r>
        <w:t>Референтные модели, справочники, паттерны. Карты процессов. Процессные модели. Структура классификации процессов (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, PCF) APQC (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>; Американский центр производительности и качества) SCOR (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Chain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</w:t>
      </w:r>
      <w:proofErr w:type="spellStart"/>
      <w:r>
        <w:t>Model</w:t>
      </w:r>
      <w:proofErr w:type="spellEnd"/>
      <w:r>
        <w:t>). Референтная модель предприятия, оказывающего услуги связи / оператора связи (</w:t>
      </w:r>
      <w:proofErr w:type="spellStart"/>
      <w:r>
        <w:t>Frameworx</w:t>
      </w:r>
      <w:proofErr w:type="spellEnd"/>
      <w:r>
        <w:t xml:space="preserve">, ранее NGOSS).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t xml:space="preserve"> </w:t>
      </w:r>
    </w:p>
    <w:p w14:paraId="7566E59A" w14:textId="77777777" w:rsidR="00D40221" w:rsidRDefault="00D40221" w:rsidP="00657F05">
      <w:pPr>
        <w:spacing w:after="0" w:line="240" w:lineRule="auto"/>
        <w:ind w:left="-5" w:right="111"/>
      </w:pP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). ИТ-процессы. Референтные модели ИТ-процессов. </w:t>
      </w:r>
      <w:proofErr w:type="spellStart"/>
      <w:r>
        <w:t>Cobit</w:t>
      </w:r>
      <w:proofErr w:type="spellEnd"/>
      <w:r>
        <w:t xml:space="preserve">. ITIL.  </w:t>
      </w:r>
    </w:p>
    <w:p w14:paraId="07834E11" w14:textId="77777777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14:paraId="5356A53C" w14:textId="77777777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7. Разработка архитектуры организации по ADM </w:t>
      </w:r>
    </w:p>
    <w:p w14:paraId="351B6141" w14:textId="6D14B89C" w:rsidR="008165BA" w:rsidRDefault="009F4283" w:rsidP="001B640C">
      <w:pPr>
        <w:spacing w:after="0" w:line="240" w:lineRule="auto"/>
        <w:ind w:left="10" w:right="463"/>
      </w:pPr>
      <w:r>
        <w:t xml:space="preserve">Подходы к организации процесса разработки архитектуры. </w:t>
      </w:r>
      <w:r w:rsidRPr="00A63C40">
        <w:rPr>
          <w:lang w:val="en-US"/>
        </w:rPr>
        <w:t xml:space="preserve">Architecture Development Method (ADM) – </w:t>
      </w:r>
      <w:r>
        <w:t>метод</w:t>
      </w:r>
      <w:r w:rsidRPr="00A63C40">
        <w:rPr>
          <w:lang w:val="en-US"/>
        </w:rPr>
        <w:t xml:space="preserve"> </w:t>
      </w:r>
      <w:r>
        <w:t>разработки</w:t>
      </w:r>
      <w:r w:rsidRPr="00A63C40">
        <w:rPr>
          <w:lang w:val="en-US"/>
        </w:rPr>
        <w:t xml:space="preserve"> </w:t>
      </w:r>
      <w:r>
        <w:t>архитектуры</w:t>
      </w:r>
      <w:r w:rsidRPr="00A63C40">
        <w:rPr>
          <w:lang w:val="en-US"/>
        </w:rPr>
        <w:t xml:space="preserve"> </w:t>
      </w:r>
      <w:r>
        <w:t>по</w:t>
      </w:r>
      <w:r w:rsidRPr="00A63C40">
        <w:rPr>
          <w:lang w:val="en-US"/>
        </w:rPr>
        <w:t xml:space="preserve"> TOGAF. </w:t>
      </w:r>
      <w:r>
        <w:t xml:space="preserve">Фазы ADM: Видение архитектуры; Бизнес-архитектура; Архитектура информационных систем; Технологическая архитектура; Возможности и решения; Планирование перехода; Управление реализацией; Управление архитектурными изменениями.    </w:t>
      </w:r>
      <w:r>
        <w:tab/>
      </w:r>
      <w:r>
        <w:rPr>
          <w:b/>
          <w:i/>
        </w:rPr>
        <w:t xml:space="preserve"> </w:t>
      </w:r>
    </w:p>
    <w:p w14:paraId="766ECA09" w14:textId="77777777" w:rsidR="001E2C6C" w:rsidRDefault="001E2C6C" w:rsidP="00657F05">
      <w:pPr>
        <w:spacing w:after="0" w:line="240" w:lineRule="auto"/>
        <w:ind w:left="0" w:firstLine="0"/>
        <w:jc w:val="left"/>
        <w:rPr>
          <w:b/>
          <w:i/>
        </w:rPr>
      </w:pPr>
      <w:bookmarkStart w:id="6" w:name="_Toc133925324"/>
      <w:r>
        <w:rPr>
          <w:b/>
          <w:i/>
        </w:rPr>
        <w:br w:type="page"/>
      </w:r>
    </w:p>
    <w:p w14:paraId="1349A9CB" w14:textId="77777777" w:rsidR="008165BA" w:rsidRDefault="009F4283" w:rsidP="00B00329">
      <w:pPr>
        <w:spacing w:after="5" w:line="271" w:lineRule="auto"/>
        <w:ind w:left="589" w:right="113" w:hanging="11"/>
        <w:jc w:val="left"/>
        <w:outlineLvl w:val="1"/>
      </w:pPr>
      <w:r>
        <w:rPr>
          <w:b/>
          <w:i/>
        </w:rPr>
        <w:lastRenderedPageBreak/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6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71"/>
        <w:gridCol w:w="2075"/>
        <w:gridCol w:w="711"/>
        <w:gridCol w:w="1001"/>
        <w:gridCol w:w="940"/>
        <w:gridCol w:w="1375"/>
        <w:gridCol w:w="1643"/>
        <w:gridCol w:w="1566"/>
      </w:tblGrid>
      <w:tr w:rsidR="008165BA" w14:paraId="0D4789A6" w14:textId="77777777" w:rsidTr="001E2C6C">
        <w:trPr>
          <w:trHeight w:val="758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Default="009F4283">
            <w:pPr>
              <w:spacing w:after="12" w:line="259" w:lineRule="auto"/>
              <w:ind w:left="122" w:firstLine="0"/>
              <w:jc w:val="left"/>
            </w:pPr>
            <w:r>
              <w:rPr>
                <w:sz w:val="20"/>
              </w:rPr>
              <w:t xml:space="preserve">№ </w:t>
            </w:r>
          </w:p>
          <w:p w14:paraId="65BBE700" w14:textId="77777777" w:rsidR="008165BA" w:rsidRDefault="009F4283">
            <w:pPr>
              <w:spacing w:after="0" w:line="259" w:lineRule="auto"/>
              <w:ind w:left="84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Default="009F4283">
            <w:pPr>
              <w:spacing w:after="0" w:line="259" w:lineRule="auto"/>
              <w:ind w:left="186" w:right="173" w:firstLine="0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Default="009F4283">
            <w:pPr>
              <w:spacing w:after="25" w:line="259" w:lineRule="auto"/>
              <w:ind w:left="0" w:right="42" w:firstLine="0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Default="008165BA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48BD7" w14:textId="77777777" w:rsidR="008165BA" w:rsidRDefault="009F4283" w:rsidP="001E2C6C">
            <w:pPr>
              <w:spacing w:after="0" w:line="240" w:lineRule="auto"/>
              <w:ind w:left="72" w:right="12" w:firstLine="0"/>
              <w:jc w:val="center"/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кон-</w:t>
            </w:r>
          </w:p>
          <w:p w14:paraId="75B56F86" w14:textId="77777777" w:rsidR="008165BA" w:rsidRDefault="009F4283" w:rsidP="001E2C6C">
            <w:pPr>
              <w:spacing w:after="18" w:line="259" w:lineRule="auto"/>
              <w:ind w:left="72" w:firstLine="0"/>
              <w:jc w:val="center"/>
            </w:pPr>
            <w:proofErr w:type="spellStart"/>
            <w:r>
              <w:rPr>
                <w:b/>
                <w:sz w:val="20"/>
              </w:rPr>
              <w:t>троля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</w:p>
          <w:p w14:paraId="4C845F44" w14:textId="77777777" w:rsidR="008165BA" w:rsidRDefault="009F4283" w:rsidP="001E2C6C">
            <w:pPr>
              <w:spacing w:after="0" w:line="259" w:lineRule="auto"/>
              <w:ind w:left="72" w:right="41" w:firstLine="0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8165BA" w14:paraId="04A1CE83" w14:textId="77777777" w:rsidTr="001E2C6C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Default="009F4283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Default="001E2C6C">
            <w:pPr>
              <w:spacing w:after="0" w:line="259" w:lineRule="auto"/>
              <w:ind w:left="0" w:right="40" w:firstLine="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1B6D4264" w14:textId="77777777" w:rsidTr="001E2C6C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Default="009F4283">
            <w:pPr>
              <w:spacing w:after="0" w:line="259" w:lineRule="auto"/>
              <w:ind w:left="185" w:firstLine="0"/>
              <w:jc w:val="left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Default="009F4283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4901BCB7" w14:textId="77777777" w:rsidTr="001E2C6C">
        <w:trPr>
          <w:trHeight w:val="47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77777777" w:rsidR="008165BA" w:rsidRDefault="00D40221">
            <w:pPr>
              <w:spacing w:after="0" w:line="259" w:lineRule="auto"/>
              <w:ind w:left="2" w:firstLine="0"/>
              <w:jc w:val="left"/>
            </w:pPr>
            <w:r w:rsidRPr="00D40221">
              <w:rPr>
                <w:sz w:val="20"/>
              </w:rPr>
              <w:t>Базовые понятия архитектуры организации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32C36" w14:textId="20AEE9B7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3DD1F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6CF5E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E3293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t>-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6FAAF" w14:textId="7D042B86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Дискуссия, обсуждение </w:t>
            </w:r>
          </w:p>
        </w:tc>
      </w:tr>
      <w:tr w:rsidR="008165BA" w14:paraId="556C5429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0"/>
              </w:rPr>
              <w:t>ArchiMate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F2315" w14:textId="7B7CF1B6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16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9F29" w14:textId="06F06AB6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F37C" w14:textId="122A6C21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0C52B" w14:textId="37866A1C" w:rsidR="008165BA" w:rsidRPr="00657F05" w:rsidRDefault="00211D5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8FCD5" w14:textId="67D5AAB3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7E2E760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77777777" w:rsidR="008165BA" w:rsidRDefault="00D40221">
            <w:pPr>
              <w:spacing w:after="0" w:line="259" w:lineRule="auto"/>
              <w:ind w:left="2" w:right="19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бизнес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C7533" w14:textId="7D1BD12A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8F57B" w14:textId="6F53A000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1BE4" w14:textId="63A69CA7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DA1C" w14:textId="6C4023A2" w:rsidR="008165BA" w:rsidRPr="00657F05" w:rsidRDefault="00211D53" w:rsidP="00D4022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C4DAC" w14:textId="7CA21DF5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9D022E5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77777777" w:rsidR="008165BA" w:rsidRDefault="00D40221">
            <w:pPr>
              <w:spacing w:after="0" w:line="259" w:lineRule="auto"/>
              <w:ind w:left="2" w:right="31" w:firstLine="0"/>
              <w:jc w:val="left"/>
            </w:pPr>
            <w:r>
              <w:rPr>
                <w:sz w:val="20"/>
              </w:rPr>
              <w:t xml:space="preserve">Моделирование </w:t>
            </w:r>
            <w:r w:rsidR="009F4283">
              <w:rPr>
                <w:sz w:val="20"/>
              </w:rPr>
              <w:t>ИТ</w:t>
            </w:r>
            <w:r>
              <w:rPr>
                <w:sz w:val="20"/>
              </w:rPr>
              <w:t>-</w:t>
            </w:r>
            <w:r w:rsidR="009F4283">
              <w:rPr>
                <w:sz w:val="20"/>
              </w:rPr>
              <w:t xml:space="preserve">архитектуры организации 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2313B" w14:textId="4E4DBC8A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20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766E6" w14:textId="5F578216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3D73" w14:textId="3EE4D1EF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951F4" w14:textId="7B328072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9A3C8" w14:textId="79F12C11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2D57373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D19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3A83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Модель способностей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0706E" w14:textId="3B1F9D23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16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618AF" w14:textId="4C81A5AB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DBAA1" w14:textId="75F0B050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D9025" w14:textId="6154A07B" w:rsidR="008165BA" w:rsidRPr="00657F05" w:rsidRDefault="00211D5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FDD98" w14:textId="36556C09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D753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Дискуссия, обсуждение, выполнение и защита практических заданий </w:t>
            </w:r>
          </w:p>
        </w:tc>
      </w:tr>
      <w:tr w:rsidR="008165BA" w14:paraId="18CCDF5D" w14:textId="77777777" w:rsidTr="001E2C6C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FCFD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83333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Применение референтных моделей в архитектуре организации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11BB3" w14:textId="00250E10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0525C" w14:textId="5FEBF39B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44CF7" w14:textId="4275748A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-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98CC0" w14:textId="77777777" w:rsidR="008165BA" w:rsidRPr="00657F05" w:rsidRDefault="00D40221">
            <w:pPr>
              <w:spacing w:after="0" w:line="259" w:lineRule="auto"/>
              <w:ind w:left="0" w:right="44" w:firstLine="0"/>
              <w:jc w:val="center"/>
            </w:pPr>
            <w:r w:rsidRPr="00657F05"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9869B" w14:textId="2B775F8D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AE84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1C6741A" w14:textId="77777777" w:rsidTr="001E2C6C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AB5C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A139" w14:textId="77777777" w:rsidR="008165BA" w:rsidRDefault="009F4283">
            <w:pPr>
              <w:spacing w:after="0" w:line="259" w:lineRule="auto"/>
              <w:ind w:left="2" w:firstLine="0"/>
            </w:pPr>
            <w:r>
              <w:rPr>
                <w:sz w:val="20"/>
              </w:rPr>
              <w:t xml:space="preserve">Разработка архитектуры организации по ADM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0AF0C" w14:textId="70516A1D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14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820B3" w14:textId="3F24606E" w:rsidR="008165BA" w:rsidRPr="00657F05" w:rsidRDefault="00211D5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B4C7C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  <w:r w:rsidR="009F4283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1F6F4" w14:textId="5937550E" w:rsidR="008165BA" w:rsidRPr="00657F05" w:rsidRDefault="00211D5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BDA89" w14:textId="758D62DB" w:rsidR="008165BA" w:rsidRPr="00657F05" w:rsidRDefault="00211D53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A931" w14:textId="77777777" w:rsidR="008165BA" w:rsidRDefault="009F4283" w:rsidP="00E71714">
            <w:pPr>
              <w:spacing w:after="0" w:line="259" w:lineRule="auto"/>
              <w:ind w:left="0" w:right="42" w:firstLine="0"/>
              <w:jc w:val="left"/>
            </w:pPr>
            <w:r>
              <w:rPr>
                <w:sz w:val="20"/>
              </w:rPr>
              <w:t xml:space="preserve">Обсуждение, выполнение и защита практических заданий </w:t>
            </w:r>
          </w:p>
        </w:tc>
      </w:tr>
      <w:tr w:rsidR="008165BA" w14:paraId="7B4A323F" w14:textId="77777777" w:rsidTr="001E2C6C">
        <w:trPr>
          <w:trHeight w:val="567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8165BA" w:rsidRDefault="009F4283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8165BA" w:rsidRPr="001E2C6C" w:rsidRDefault="009F4283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77777777" w:rsidR="008165BA" w:rsidRPr="001E2C6C" w:rsidRDefault="001E2C6C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75EF065D" w:rsidR="008165BA" w:rsidRPr="001E2C6C" w:rsidRDefault="00211D53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7B58FE35" w:rsidR="008165BA" w:rsidRPr="001E2C6C" w:rsidRDefault="00211D53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73CDC3B8" w:rsidR="008165BA" w:rsidRPr="001E2C6C" w:rsidRDefault="00211D53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573B1EC3" w:rsidR="008165BA" w:rsidRPr="001E2C6C" w:rsidRDefault="00211D53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77777777" w:rsidR="008165BA" w:rsidRPr="00657F05" w:rsidRDefault="00D40221">
            <w:pPr>
              <w:spacing w:after="0" w:line="259" w:lineRule="auto"/>
              <w:ind w:left="0" w:right="43" w:firstLine="0"/>
              <w:jc w:val="center"/>
              <w:rPr>
                <w:sz w:val="20"/>
                <w:szCs w:val="20"/>
              </w:rPr>
            </w:pPr>
            <w:r w:rsidRPr="00657F05">
              <w:rPr>
                <w:sz w:val="20"/>
                <w:szCs w:val="20"/>
              </w:rPr>
              <w:t>Контрольная работа</w:t>
            </w:r>
          </w:p>
        </w:tc>
      </w:tr>
      <w:tr w:rsidR="008165BA" w14:paraId="7EE27370" w14:textId="77777777" w:rsidTr="001E2C6C">
        <w:trPr>
          <w:trHeight w:val="36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8165BA" w:rsidRDefault="009F4283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8165BA" w:rsidRDefault="009F4283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>Итого</w:t>
            </w:r>
            <w:r w:rsidR="001E2C6C">
              <w:rPr>
                <w:sz w:val="20"/>
              </w:rPr>
              <w:t xml:space="preserve"> в %</w:t>
            </w:r>
            <w:r>
              <w:rPr>
                <w:sz w:val="20"/>
              </w:rPr>
              <w:t xml:space="preserve">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8165BA" w:rsidRDefault="008165BA">
            <w:pPr>
              <w:spacing w:after="0" w:line="259" w:lineRule="auto"/>
              <w:ind w:left="11" w:firstLine="0"/>
              <w:jc w:val="center"/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7D017229" w:rsidR="008165BA" w:rsidRPr="00657F05" w:rsidRDefault="007513BA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57F9A5F5" w:rsidR="008165BA" w:rsidRPr="00657F05" w:rsidRDefault="007513BA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455AA5E8" w:rsidR="008165BA" w:rsidRPr="00657F05" w:rsidRDefault="007513BA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0DA3160D" w:rsidR="008165BA" w:rsidRPr="00657F05" w:rsidRDefault="007513BA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0EB18063" w14:textId="77777777" w:rsidR="004D64E6" w:rsidRDefault="009F4283" w:rsidP="004D64E6">
      <w:pPr>
        <w:ind w:left="720"/>
        <w:rPr>
          <w:i/>
          <w:sz w:val="20"/>
          <w:szCs w:val="20"/>
        </w:rPr>
      </w:pPr>
      <w:r>
        <w:t xml:space="preserve"> </w:t>
      </w:r>
      <w:r>
        <w:tab/>
      </w:r>
      <w:r w:rsidR="004D64E6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737F68" w14:textId="77777777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</w:p>
    <w:p w14:paraId="79EB8C06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7" w:name="_Toc133925325"/>
    </w:p>
    <w:p w14:paraId="6D2A7E9A" w14:textId="77777777" w:rsidR="008165BA" w:rsidRPr="00B00329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r>
        <w:rPr>
          <w:b/>
          <w:i/>
        </w:rPr>
        <w:lastRenderedPageBreak/>
        <w:t>5.3. Содержание практических и семинарских занятий</w:t>
      </w:r>
      <w:bookmarkEnd w:id="7"/>
      <w:r>
        <w:rPr>
          <w:b/>
          <w:i/>
        </w:rPr>
        <w:t xml:space="preserve"> </w:t>
      </w:r>
    </w:p>
    <w:p w14:paraId="1247C6D2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4 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546"/>
      </w:tblGrid>
      <w:tr w:rsidR="008165BA" w14:paraId="3150D104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темы (раздела) дисциплины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77777777" w:rsidR="008165BA" w:rsidRDefault="009F4283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04B1C3EC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32B5F4B9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8, 9 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8165BA" w14:paraId="6139DB15" w14:textId="77777777" w:rsidTr="009F1E50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77777777" w:rsidR="008165BA" w:rsidRDefault="009F428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1B68" w14:textId="77777777" w:rsidR="008165BA" w:rsidRDefault="009F4283">
            <w:pPr>
              <w:numPr>
                <w:ilvl w:val="0"/>
                <w:numId w:val="13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Фреймворк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2BB53C60" w14:textId="77777777" w:rsidR="008165BA" w:rsidRDefault="009F4283">
            <w:pPr>
              <w:numPr>
                <w:ilvl w:val="0"/>
                <w:numId w:val="13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Ядро и расширения языка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  <w:p w14:paraId="62D9EF50" w14:textId="77777777" w:rsidR="008165BA" w:rsidRDefault="009F4283">
            <w:pPr>
              <w:numPr>
                <w:ilvl w:val="0"/>
                <w:numId w:val="13"/>
              </w:numPr>
              <w:spacing w:after="1" w:line="277" w:lineRule="auto"/>
              <w:ind w:hanging="360"/>
              <w:jc w:val="left"/>
            </w:pPr>
            <w:r>
              <w:rPr>
                <w:sz w:val="24"/>
              </w:rPr>
              <w:t xml:space="preserve">Связи в языке (отношения между элементами) </w:t>
            </w:r>
          </w:p>
          <w:p w14:paraId="5DBEB1FE" w14:textId="77777777" w:rsidR="008165BA" w:rsidRDefault="009F4283">
            <w:pPr>
              <w:numPr>
                <w:ilvl w:val="0"/>
                <w:numId w:val="13"/>
              </w:numPr>
              <w:spacing w:line="259" w:lineRule="auto"/>
              <w:ind w:hanging="360"/>
              <w:jc w:val="left"/>
            </w:pPr>
            <w:r>
              <w:rPr>
                <w:sz w:val="24"/>
              </w:rPr>
              <w:t xml:space="preserve">Представления в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 </w:t>
            </w:r>
          </w:p>
          <w:p w14:paraId="77BF469F" w14:textId="4B0B3865" w:rsidR="008165BA" w:rsidRDefault="00C524B6" w:rsidP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Раздел 8.1, 8.2, 8.3.</w:t>
            </w:r>
            <w:r>
              <w:rPr>
                <w:sz w:val="24"/>
              </w:rPr>
              <w:t xml:space="preserve"> 9</w:t>
            </w:r>
            <w:r w:rsidR="009F4283">
              <w:rPr>
                <w:sz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77777777" w:rsidR="008165BA" w:rsidRDefault="009F4283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3D0B747F" w14:textId="77777777" w:rsidTr="009F1E50">
        <w:trPr>
          <w:trHeight w:val="27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77777777" w:rsidR="008165BA" w:rsidRDefault="00520F06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9582" w14:textId="77777777" w:rsidR="008165BA" w:rsidRDefault="009F4283">
            <w:pPr>
              <w:numPr>
                <w:ilvl w:val="0"/>
                <w:numId w:val="14"/>
              </w:numPr>
              <w:spacing w:after="20" w:line="259" w:lineRule="auto"/>
              <w:ind w:hanging="360"/>
              <w:jc w:val="left"/>
            </w:pPr>
            <w:r>
              <w:rPr>
                <w:sz w:val="24"/>
              </w:rPr>
              <w:t xml:space="preserve">Структуры, действующие лица и роли  </w:t>
            </w:r>
          </w:p>
          <w:p w14:paraId="08A178C4" w14:textId="77777777" w:rsidR="008165BA" w:rsidRDefault="009F4283">
            <w:pPr>
              <w:numPr>
                <w:ilvl w:val="0"/>
                <w:numId w:val="14"/>
              </w:numPr>
              <w:spacing w:after="22" w:line="259" w:lineRule="auto"/>
              <w:ind w:hanging="360"/>
              <w:jc w:val="left"/>
            </w:pPr>
            <w:r>
              <w:rPr>
                <w:sz w:val="24"/>
              </w:rPr>
              <w:t xml:space="preserve">Процессы, функции </w:t>
            </w:r>
          </w:p>
          <w:p w14:paraId="35A2B731" w14:textId="77777777" w:rsidR="008165BA" w:rsidRDefault="009F4283">
            <w:pPr>
              <w:numPr>
                <w:ilvl w:val="0"/>
                <w:numId w:val="14"/>
              </w:numPr>
              <w:spacing w:after="23" w:line="259" w:lineRule="auto"/>
              <w:ind w:hanging="360"/>
              <w:jc w:val="left"/>
            </w:pPr>
            <w:r>
              <w:rPr>
                <w:sz w:val="24"/>
              </w:rPr>
              <w:t xml:space="preserve">Бизнес-объекты, продукты, ресурсы </w:t>
            </w:r>
          </w:p>
          <w:p w14:paraId="3E5AB149" w14:textId="77777777" w:rsidR="008165BA" w:rsidRDefault="009F4283">
            <w:pPr>
              <w:numPr>
                <w:ilvl w:val="0"/>
                <w:numId w:val="14"/>
              </w:numPr>
              <w:spacing w:after="0" w:line="28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организационной структуры </w:t>
            </w:r>
          </w:p>
          <w:p w14:paraId="3850193C" w14:textId="77777777" w:rsidR="008165BA" w:rsidRDefault="009F4283">
            <w:pPr>
              <w:numPr>
                <w:ilvl w:val="0"/>
                <w:numId w:val="14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карты процессов </w:t>
            </w:r>
          </w:p>
          <w:p w14:paraId="73E4D2DC" w14:textId="77777777" w:rsidR="008165BA" w:rsidRDefault="009F4283">
            <w:pPr>
              <w:numPr>
                <w:ilvl w:val="0"/>
                <w:numId w:val="14"/>
              </w:numPr>
              <w:spacing w:after="1" w:line="278" w:lineRule="auto"/>
              <w:ind w:hanging="360"/>
              <w:jc w:val="left"/>
            </w:pPr>
            <w:r>
              <w:rPr>
                <w:sz w:val="24"/>
              </w:rPr>
              <w:t xml:space="preserve">Связи между активными элементами и элементами поведения </w:t>
            </w:r>
          </w:p>
          <w:p w14:paraId="2C7A2760" w14:textId="77777777" w:rsidR="008165BA" w:rsidRDefault="009F4283">
            <w:pPr>
              <w:numPr>
                <w:ilvl w:val="0"/>
                <w:numId w:val="14"/>
              </w:numPr>
              <w:spacing w:after="0" w:line="259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продуктов / услуг </w:t>
            </w:r>
          </w:p>
          <w:p w14:paraId="6545659D" w14:textId="505E2DC3" w:rsidR="008165BA" w:rsidRDefault="00C524B6" w:rsidP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Раздел 8.1, 8.2, 8.3.</w:t>
            </w:r>
            <w:r>
              <w:rPr>
                <w:sz w:val="24"/>
              </w:rPr>
              <w:t xml:space="preserve">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2CC6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7BBA819E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8165BA" w14:paraId="00B0E528" w14:textId="77777777" w:rsidTr="009F1E50">
        <w:trPr>
          <w:trHeight w:val="4703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77777777" w:rsidR="008165BA" w:rsidRDefault="00520F06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0C0B" w14:textId="77777777" w:rsidR="008165BA" w:rsidRDefault="009F4283">
            <w:pPr>
              <w:numPr>
                <w:ilvl w:val="0"/>
                <w:numId w:val="15"/>
              </w:numPr>
              <w:spacing w:after="4" w:line="275" w:lineRule="auto"/>
              <w:ind w:hanging="360"/>
              <w:jc w:val="left"/>
            </w:pPr>
            <w:r>
              <w:rPr>
                <w:sz w:val="24"/>
              </w:rPr>
              <w:t xml:space="preserve">Элементы слоя информационных систем </w:t>
            </w:r>
          </w:p>
          <w:p w14:paraId="33ACD4F1" w14:textId="77777777" w:rsidR="008165BA" w:rsidRDefault="009F4283">
            <w:pPr>
              <w:numPr>
                <w:ilvl w:val="0"/>
                <w:numId w:val="15"/>
              </w:numPr>
              <w:spacing w:after="24" w:line="259" w:lineRule="auto"/>
              <w:ind w:hanging="360"/>
              <w:jc w:val="left"/>
            </w:pPr>
            <w:r>
              <w:rPr>
                <w:sz w:val="24"/>
              </w:rPr>
              <w:t xml:space="preserve">Элементы технологического слоя </w:t>
            </w:r>
          </w:p>
          <w:p w14:paraId="0871FE51" w14:textId="77777777" w:rsidR="008165BA" w:rsidRDefault="009F4283">
            <w:pPr>
              <w:numPr>
                <w:ilvl w:val="0"/>
                <w:numId w:val="15"/>
              </w:numPr>
              <w:spacing w:after="3" w:line="277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слоя информационных систем </w:t>
            </w:r>
          </w:p>
          <w:p w14:paraId="183617F6" w14:textId="77777777" w:rsidR="008165BA" w:rsidRDefault="009F4283">
            <w:pPr>
              <w:numPr>
                <w:ilvl w:val="0"/>
                <w:numId w:val="15"/>
              </w:numPr>
              <w:spacing w:after="0" w:line="280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</w:t>
            </w:r>
            <w:r>
              <w:rPr>
                <w:sz w:val="24"/>
              </w:rPr>
              <w:tab/>
              <w:t xml:space="preserve">технологического слоя </w:t>
            </w:r>
          </w:p>
          <w:p w14:paraId="6E41E41F" w14:textId="77777777" w:rsidR="008165BA" w:rsidRDefault="009F4283">
            <w:pPr>
              <w:numPr>
                <w:ilvl w:val="0"/>
                <w:numId w:val="15"/>
              </w:numPr>
              <w:spacing w:after="5" w:line="276" w:lineRule="auto"/>
              <w:ind w:hanging="360"/>
              <w:jc w:val="left"/>
            </w:pPr>
            <w:r>
              <w:rPr>
                <w:sz w:val="24"/>
              </w:rPr>
              <w:t xml:space="preserve">Моделирование ИТ-сервисов, технологических сервисов и бизнес-сервисов </w:t>
            </w:r>
          </w:p>
          <w:p w14:paraId="70D97C75" w14:textId="77777777" w:rsidR="008165BA" w:rsidRDefault="009F4283">
            <w:pPr>
              <w:numPr>
                <w:ilvl w:val="0"/>
                <w:numId w:val="15"/>
              </w:numPr>
              <w:spacing w:after="27" w:line="257" w:lineRule="auto"/>
              <w:ind w:hanging="360"/>
              <w:jc w:val="left"/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архитектуры организации текущего и целевого состояния </w:t>
            </w:r>
          </w:p>
          <w:p w14:paraId="628896CD" w14:textId="77777777" w:rsidR="008165BA" w:rsidRDefault="009F4283">
            <w:pPr>
              <w:numPr>
                <w:ilvl w:val="0"/>
                <w:numId w:val="15"/>
              </w:numPr>
              <w:spacing w:after="7" w:line="258" w:lineRule="auto"/>
              <w:ind w:hanging="360"/>
              <w:jc w:val="left"/>
            </w:pPr>
            <w:r>
              <w:rPr>
                <w:sz w:val="24"/>
              </w:rPr>
              <w:t xml:space="preserve">Выявление разрывов между текущим и целевым состоянием архитектуры организации </w:t>
            </w:r>
          </w:p>
          <w:p w14:paraId="2D0E31E2" w14:textId="4A29CDC1" w:rsidR="008165BA" w:rsidRDefault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Раздел 8.1, 8.2, 8.3.</w:t>
            </w:r>
            <w:r>
              <w:rPr>
                <w:sz w:val="24"/>
              </w:rPr>
              <w:t xml:space="preserve"> 9.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64CD" w14:textId="77777777" w:rsidR="008165BA" w:rsidRDefault="009F4283">
            <w:pPr>
              <w:spacing w:after="0" w:line="256" w:lineRule="auto"/>
              <w:ind w:left="0" w:right="62" w:firstLine="0"/>
            </w:pPr>
            <w:r>
              <w:rPr>
                <w:sz w:val="24"/>
              </w:rPr>
              <w:t xml:space="preserve">Дискуссия, выполнение и защита практических заданий, </w:t>
            </w:r>
          </w:p>
          <w:p w14:paraId="4ED3BAB4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Выполнение и защита практических заданий, </w:t>
            </w:r>
          </w:p>
          <w:p w14:paraId="2BAE6801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разбор кейсов </w:t>
            </w:r>
          </w:p>
          <w:p w14:paraId="5CD8B55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165BA" w14:paraId="6105A351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E54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Модель способностей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D185" w14:textId="77777777" w:rsidR="008165BA" w:rsidRDefault="009F4283">
            <w:pPr>
              <w:numPr>
                <w:ilvl w:val="0"/>
                <w:numId w:val="16"/>
              </w:numPr>
              <w:spacing w:after="24" w:line="259" w:lineRule="auto"/>
              <w:ind w:hanging="348"/>
              <w:jc w:val="left"/>
            </w:pPr>
            <w:r>
              <w:rPr>
                <w:sz w:val="24"/>
              </w:rPr>
              <w:t xml:space="preserve">Компонентная модель организации </w:t>
            </w:r>
          </w:p>
          <w:p w14:paraId="2008B7AB" w14:textId="77777777" w:rsidR="008165BA" w:rsidRDefault="009F4283">
            <w:pPr>
              <w:numPr>
                <w:ilvl w:val="0"/>
                <w:numId w:val="16"/>
              </w:numPr>
              <w:spacing w:after="0" w:line="278" w:lineRule="auto"/>
              <w:ind w:hanging="348"/>
              <w:jc w:val="left"/>
            </w:pPr>
            <w:r>
              <w:rPr>
                <w:sz w:val="24"/>
              </w:rPr>
              <w:t xml:space="preserve">Тепловые карты компонентов и радарные диаграммы компонентов </w:t>
            </w:r>
          </w:p>
          <w:p w14:paraId="097ADCE9" w14:textId="77777777" w:rsidR="008165BA" w:rsidRDefault="009F4283">
            <w:pPr>
              <w:numPr>
                <w:ilvl w:val="0"/>
                <w:numId w:val="16"/>
              </w:numPr>
              <w:spacing w:after="3" w:line="259" w:lineRule="auto"/>
              <w:ind w:hanging="348"/>
              <w:jc w:val="left"/>
            </w:pPr>
            <w:r>
              <w:rPr>
                <w:sz w:val="24"/>
              </w:rPr>
              <w:t xml:space="preserve">Методология СММI </w:t>
            </w:r>
          </w:p>
          <w:p w14:paraId="49799C8D" w14:textId="2988E5A0" w:rsidR="008165BA" w:rsidRDefault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8.1, 8.2, 8.3.</w:t>
            </w:r>
            <w:r>
              <w:rPr>
                <w:sz w:val="24"/>
              </w:rPr>
              <w:t xml:space="preserve">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77777777" w:rsidR="008165BA" w:rsidRDefault="009F4283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разбор кейсов, выполнение и защита индивидуальных практических заданий </w:t>
            </w:r>
          </w:p>
        </w:tc>
      </w:tr>
      <w:tr w:rsidR="008165BA" w14:paraId="098B14A8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3816" w14:textId="77777777" w:rsidR="008165BA" w:rsidRDefault="009F4283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lastRenderedPageBreak/>
              <w:t xml:space="preserve">Применение референтных моделей в архитектуре организации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7FC8" w14:textId="77777777" w:rsidR="008165BA" w:rsidRDefault="009F4283">
            <w:pPr>
              <w:numPr>
                <w:ilvl w:val="0"/>
                <w:numId w:val="17"/>
              </w:numPr>
              <w:spacing w:after="2" w:line="276" w:lineRule="auto"/>
              <w:ind w:hanging="348"/>
              <w:jc w:val="left"/>
            </w:pPr>
            <w:r>
              <w:rPr>
                <w:sz w:val="24"/>
              </w:rPr>
              <w:t xml:space="preserve">Классификаторы и карты бизнес-процессов  </w:t>
            </w:r>
          </w:p>
          <w:p w14:paraId="76A5E2AF" w14:textId="77777777" w:rsidR="008165BA" w:rsidRDefault="009F4283">
            <w:pPr>
              <w:numPr>
                <w:ilvl w:val="0"/>
                <w:numId w:val="17"/>
              </w:numPr>
              <w:spacing w:after="1" w:line="259" w:lineRule="auto"/>
              <w:ind w:hanging="348"/>
              <w:jc w:val="left"/>
            </w:pPr>
            <w:r>
              <w:rPr>
                <w:sz w:val="24"/>
              </w:rPr>
              <w:t xml:space="preserve">Моделирование карты ИТ-процессов </w:t>
            </w:r>
          </w:p>
          <w:p w14:paraId="54F65B45" w14:textId="3999E7E8" w:rsidR="008165BA" w:rsidRDefault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8.1, 8.2, 8.3.</w:t>
            </w:r>
            <w:r>
              <w:rPr>
                <w:sz w:val="24"/>
              </w:rPr>
              <w:t xml:space="preserve">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3E1C" w14:textId="77777777" w:rsidR="008165BA" w:rsidRDefault="009F4283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5F137C0E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8165BA" w14:paraId="7A441D8B" w14:textId="77777777" w:rsidTr="009F1E50">
        <w:trPr>
          <w:trHeight w:val="139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3644" w14:textId="77777777" w:rsidR="008165BA" w:rsidRDefault="009F4283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Разработка архитектуры организации по ADM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A240" w14:textId="77777777" w:rsidR="008165BA" w:rsidRDefault="009F4283">
            <w:pPr>
              <w:numPr>
                <w:ilvl w:val="0"/>
                <w:numId w:val="18"/>
              </w:numPr>
              <w:spacing w:after="23" w:line="259" w:lineRule="auto"/>
              <w:ind w:hanging="348"/>
              <w:jc w:val="left"/>
            </w:pPr>
            <w:r>
              <w:rPr>
                <w:sz w:val="24"/>
              </w:rPr>
              <w:t xml:space="preserve">Знакомство с ADM TOGAF </w:t>
            </w:r>
          </w:p>
          <w:p w14:paraId="12D73909" w14:textId="77777777" w:rsidR="008165BA" w:rsidRDefault="009F4283">
            <w:pPr>
              <w:numPr>
                <w:ilvl w:val="0"/>
                <w:numId w:val="18"/>
              </w:numPr>
              <w:spacing w:after="23" w:line="259" w:lineRule="auto"/>
              <w:ind w:hanging="348"/>
              <w:jc w:val="left"/>
            </w:pPr>
            <w:r>
              <w:rPr>
                <w:sz w:val="24"/>
              </w:rPr>
              <w:t xml:space="preserve">Построение диаграммы перехода </w:t>
            </w:r>
          </w:p>
          <w:p w14:paraId="65B3C231" w14:textId="77777777" w:rsidR="008165BA" w:rsidRDefault="009F4283">
            <w:pPr>
              <w:numPr>
                <w:ilvl w:val="0"/>
                <w:numId w:val="18"/>
              </w:numPr>
              <w:spacing w:after="0" w:line="282" w:lineRule="auto"/>
              <w:ind w:hanging="348"/>
              <w:jc w:val="left"/>
            </w:pPr>
            <w:r>
              <w:rPr>
                <w:sz w:val="24"/>
              </w:rPr>
              <w:t xml:space="preserve">Построение </w:t>
            </w:r>
            <w:r>
              <w:rPr>
                <w:sz w:val="24"/>
              </w:rPr>
              <w:tab/>
              <w:t xml:space="preserve">мотивационной </w:t>
            </w:r>
            <w:r>
              <w:rPr>
                <w:sz w:val="24"/>
              </w:rPr>
              <w:tab/>
              <w:t xml:space="preserve">диаграммы </w:t>
            </w:r>
          </w:p>
          <w:p w14:paraId="3C2DCD48" w14:textId="685EEF08" w:rsidR="008165BA" w:rsidRDefault="00C524B6">
            <w:pPr>
              <w:spacing w:after="0" w:line="259" w:lineRule="auto"/>
              <w:ind w:left="0" w:firstLine="0"/>
              <w:jc w:val="left"/>
            </w:pPr>
            <w:r w:rsidRPr="00C524B6">
              <w:rPr>
                <w:sz w:val="24"/>
              </w:rPr>
              <w:t>8.1, 8.2, 8.3.</w:t>
            </w:r>
            <w:r>
              <w:rPr>
                <w:sz w:val="24"/>
              </w:rPr>
              <w:t xml:space="preserve">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2A2F" w14:textId="77777777" w:rsidR="008165BA" w:rsidRDefault="009F4283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Обсуждение, выполнение и защита практических заданий </w:t>
            </w: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8" w:name="_Toc133925326"/>
    </w:p>
    <w:p w14:paraId="68462857" w14:textId="77777777" w:rsidR="008165BA" w:rsidRPr="00B00329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8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9" w:name="_Toc133925327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r>
        <w:rPr>
          <w:b/>
          <w:i/>
        </w:rPr>
        <w:t xml:space="preserve"> </w:t>
      </w:r>
    </w:p>
    <w:p w14:paraId="519D7A81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5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071"/>
        <w:gridCol w:w="3685"/>
        <w:gridCol w:w="3827"/>
      </w:tblGrid>
      <w:tr w:rsidR="008165BA" w14:paraId="16CB1A82" w14:textId="77777777" w:rsidTr="00AF1A76">
        <w:trPr>
          <w:trHeight w:val="84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4CFE008A" w:rsidR="008165BA" w:rsidRDefault="009F4283" w:rsidP="00AF1A76">
            <w:pPr>
              <w:spacing w:after="24" w:line="259" w:lineRule="auto"/>
              <w:ind w:left="185" w:right="130"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1929F929" w14:textId="11B80331" w:rsidR="008165BA" w:rsidRDefault="009F4283" w:rsidP="00AF1A76">
            <w:pPr>
              <w:spacing w:after="0" w:line="259" w:lineRule="auto"/>
              <w:ind w:left="185" w:right="130" w:firstLine="0"/>
              <w:jc w:val="center"/>
            </w:pPr>
            <w:r>
              <w:rPr>
                <w:b/>
                <w:sz w:val="24"/>
              </w:rPr>
              <w:t>(разделов)  дисциплины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Default="009F4283" w:rsidP="00AF1A76">
            <w:pPr>
              <w:spacing w:after="0" w:line="259" w:lineRule="auto"/>
              <w:ind w:left="27" w:right="135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7777777" w:rsidR="008165BA" w:rsidRDefault="009F4283" w:rsidP="00AF1A76">
            <w:pPr>
              <w:spacing w:after="0" w:line="259" w:lineRule="auto"/>
              <w:ind w:left="104" w:right="133" w:firstLine="283"/>
              <w:jc w:val="left"/>
            </w:pPr>
            <w:r>
              <w:rPr>
                <w:b/>
                <w:sz w:val="24"/>
              </w:rPr>
              <w:t xml:space="preserve">Формы внеаудиторной  самостоятельной работы </w:t>
            </w:r>
          </w:p>
        </w:tc>
      </w:tr>
      <w:tr w:rsidR="008165BA" w14:paraId="1EA90C93" w14:textId="77777777" w:rsidTr="00AF1A76">
        <w:trPr>
          <w:trHeight w:val="229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77777777" w:rsidR="008165BA" w:rsidRDefault="00520F06" w:rsidP="00AF1A76">
            <w:pPr>
              <w:spacing w:after="0" w:line="259" w:lineRule="auto"/>
              <w:ind w:left="185" w:right="130" w:firstLine="0"/>
            </w:pPr>
            <w:r w:rsidRPr="00520F06">
              <w:rPr>
                <w:sz w:val="24"/>
              </w:rPr>
              <w:t>Базовые понятия архитектуры организации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72E0" w14:textId="77777777" w:rsidR="008165BA" w:rsidRDefault="009F4283" w:rsidP="00AF1A76">
            <w:pPr>
              <w:numPr>
                <w:ilvl w:val="0"/>
                <w:numId w:val="34"/>
              </w:numPr>
              <w:spacing w:after="1" w:line="259" w:lineRule="auto"/>
              <w:ind w:left="241" w:right="135" w:hanging="141"/>
              <w:jc w:val="left"/>
            </w:pPr>
            <w:r>
              <w:rPr>
                <w:sz w:val="24"/>
              </w:rPr>
              <w:t xml:space="preserve">Модель Д.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 xml:space="preserve">.  </w:t>
            </w:r>
          </w:p>
          <w:p w14:paraId="5A96F7C1" w14:textId="77777777" w:rsidR="008165BA" w:rsidRDefault="009F4283" w:rsidP="00AF1A76">
            <w:pPr>
              <w:numPr>
                <w:ilvl w:val="0"/>
                <w:numId w:val="34"/>
              </w:numPr>
              <w:spacing w:after="0" w:line="239" w:lineRule="auto"/>
              <w:ind w:left="241" w:right="135" w:hanging="141"/>
              <w:jc w:val="left"/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 xml:space="preserve">: Планирование архитектуры предприятия </w:t>
            </w:r>
          </w:p>
          <w:p w14:paraId="4F9CE418" w14:textId="77777777" w:rsidR="00657F05" w:rsidRPr="00657F05" w:rsidRDefault="009F4283" w:rsidP="00AF1A76">
            <w:pPr>
              <w:pStyle w:val="aa"/>
              <w:numPr>
                <w:ilvl w:val="0"/>
                <w:numId w:val="34"/>
              </w:numPr>
              <w:spacing w:after="2" w:line="257" w:lineRule="auto"/>
              <w:ind w:left="241" w:right="135" w:hanging="141"/>
              <w:jc w:val="left"/>
              <w:rPr>
                <w:sz w:val="24"/>
              </w:rPr>
            </w:pPr>
            <w:r w:rsidRPr="00657F05">
              <w:rPr>
                <w:sz w:val="24"/>
              </w:rPr>
              <w:t xml:space="preserve">(1992). </w:t>
            </w:r>
          </w:p>
          <w:p w14:paraId="6CAB9508" w14:textId="49369FCA" w:rsidR="008165BA" w:rsidRDefault="009F4283" w:rsidP="00AF1A76">
            <w:pPr>
              <w:pStyle w:val="aa"/>
              <w:numPr>
                <w:ilvl w:val="0"/>
                <w:numId w:val="34"/>
              </w:numPr>
              <w:spacing w:after="2" w:line="257" w:lineRule="auto"/>
              <w:ind w:left="241" w:right="135" w:hanging="141"/>
              <w:jc w:val="left"/>
            </w:pPr>
            <w:r w:rsidRPr="00657F05">
              <w:rPr>
                <w:sz w:val="24"/>
              </w:rPr>
              <w:t xml:space="preserve">Роли заинтересованных сторон.  </w:t>
            </w:r>
          </w:p>
          <w:p w14:paraId="0D813FA8" w14:textId="77777777" w:rsidR="008165BA" w:rsidRDefault="009F4283" w:rsidP="00AF1A76">
            <w:pPr>
              <w:numPr>
                <w:ilvl w:val="0"/>
                <w:numId w:val="34"/>
              </w:numPr>
              <w:spacing w:after="0" w:line="279" w:lineRule="auto"/>
              <w:ind w:left="241" w:right="135" w:hanging="141"/>
              <w:jc w:val="left"/>
            </w:pPr>
            <w:r>
              <w:rPr>
                <w:sz w:val="24"/>
              </w:rPr>
              <w:t xml:space="preserve">Ракурсы, представления и заинтересованные стороны.  </w:t>
            </w:r>
          </w:p>
          <w:p w14:paraId="3273CB4D" w14:textId="3939F0BC" w:rsidR="008165BA" w:rsidRDefault="008165BA" w:rsidP="00AF1A76">
            <w:pPr>
              <w:spacing w:after="0" w:line="259" w:lineRule="auto"/>
              <w:ind w:left="362" w:right="135" w:firstLine="0"/>
              <w:jc w:val="left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B1673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8165BA" w14:paraId="4E4A97F0" w14:textId="77777777" w:rsidTr="00AF1A76">
        <w:trPr>
          <w:trHeight w:val="1946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323A" w14:textId="77777777" w:rsidR="008165BA" w:rsidRDefault="009F4283" w:rsidP="00AF1A76">
            <w:pPr>
              <w:spacing w:after="0" w:line="259" w:lineRule="auto"/>
              <w:ind w:left="185" w:right="130" w:firstLine="0"/>
            </w:pPr>
            <w:r>
              <w:rPr>
                <w:sz w:val="24"/>
              </w:rPr>
              <w:t xml:space="preserve">Моделирование архитектуры организации на основе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7B834" w14:textId="77777777" w:rsidR="008165BA" w:rsidRPr="00657F05" w:rsidRDefault="009F4283" w:rsidP="00AF1A76">
            <w:pPr>
              <w:pStyle w:val="aa"/>
              <w:numPr>
                <w:ilvl w:val="0"/>
                <w:numId w:val="36"/>
              </w:numPr>
              <w:spacing w:after="43" w:line="225" w:lineRule="auto"/>
              <w:ind w:left="241" w:right="135" w:hanging="241"/>
              <w:jc w:val="left"/>
              <w:rPr>
                <w:lang w:val="en-US"/>
              </w:rPr>
            </w:pPr>
            <w:r w:rsidRPr="00657F05">
              <w:rPr>
                <w:sz w:val="24"/>
              </w:rPr>
              <w:t>История</w:t>
            </w:r>
            <w:r w:rsidRPr="00657F05">
              <w:rPr>
                <w:sz w:val="24"/>
                <w:lang w:val="en-US"/>
              </w:rPr>
              <w:t xml:space="preserve"> </w:t>
            </w:r>
            <w:r w:rsidRPr="00657F05">
              <w:rPr>
                <w:sz w:val="24"/>
              </w:rPr>
              <w:t>появления</w:t>
            </w:r>
            <w:r w:rsidRPr="00657F05">
              <w:rPr>
                <w:sz w:val="24"/>
                <w:lang w:val="en-US"/>
              </w:rPr>
              <w:t xml:space="preserve"> </w:t>
            </w:r>
            <w:proofErr w:type="spellStart"/>
            <w:r w:rsidRPr="00657F05">
              <w:rPr>
                <w:sz w:val="24"/>
                <w:lang w:val="en-US"/>
              </w:rPr>
              <w:t>ArchiMate</w:t>
            </w:r>
            <w:proofErr w:type="spellEnd"/>
            <w:r w:rsidRPr="00657F05">
              <w:rPr>
                <w:sz w:val="24"/>
                <w:lang w:val="en-US"/>
              </w:rPr>
              <w:t xml:space="preserve">.  </w:t>
            </w:r>
            <w:r w:rsidRPr="00657F05">
              <w:rPr>
                <w:rFonts w:ascii="Segoe UI Symbol" w:eastAsia="Segoe UI Symbol" w:hAnsi="Segoe UI Symbol" w:cs="Segoe UI Symbol"/>
                <w:sz w:val="24"/>
              </w:rPr>
              <w:t></w:t>
            </w:r>
            <w:r w:rsidRPr="00657F05">
              <w:rPr>
                <w:rFonts w:ascii="Arial" w:eastAsia="Arial" w:hAnsi="Arial" w:cs="Arial"/>
                <w:sz w:val="24"/>
                <w:lang w:val="en-US"/>
              </w:rPr>
              <w:t xml:space="preserve"> </w:t>
            </w:r>
            <w:r w:rsidRPr="00657F05">
              <w:rPr>
                <w:sz w:val="24"/>
                <w:lang w:val="en-US"/>
              </w:rPr>
              <w:t xml:space="preserve">The Open Group.  </w:t>
            </w:r>
          </w:p>
          <w:p w14:paraId="64029AA0" w14:textId="77777777" w:rsidR="008165BA" w:rsidRDefault="009F4283" w:rsidP="00AF1A76">
            <w:pPr>
              <w:pStyle w:val="aa"/>
              <w:numPr>
                <w:ilvl w:val="0"/>
                <w:numId w:val="36"/>
              </w:numPr>
              <w:spacing w:after="0" w:line="259" w:lineRule="auto"/>
              <w:ind w:left="241" w:right="135" w:hanging="241"/>
              <w:jc w:val="left"/>
            </w:pPr>
            <w:r w:rsidRPr="00657F05">
              <w:rPr>
                <w:sz w:val="24"/>
              </w:rPr>
              <w:t xml:space="preserve">Метамодели </w:t>
            </w:r>
            <w:proofErr w:type="spellStart"/>
            <w:r w:rsidRPr="00657F05">
              <w:rPr>
                <w:sz w:val="24"/>
              </w:rPr>
              <w:t>ArchiMate</w:t>
            </w:r>
            <w:proofErr w:type="spellEnd"/>
            <w:r w:rsidRPr="00657F05">
              <w:rPr>
                <w:sz w:val="24"/>
              </w:rPr>
              <w:t xml:space="preserve">.  </w:t>
            </w:r>
          </w:p>
          <w:p w14:paraId="52F2D027" w14:textId="50B86F01" w:rsidR="008165BA" w:rsidRDefault="008165BA" w:rsidP="00AF1A76">
            <w:pPr>
              <w:spacing w:after="0" w:line="259" w:lineRule="auto"/>
              <w:ind w:left="0" w:right="135" w:firstLine="0"/>
              <w:jc w:val="center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54D0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 </w:t>
            </w:r>
          </w:p>
        </w:tc>
      </w:tr>
      <w:tr w:rsidR="008165BA" w14:paraId="7987950C" w14:textId="77777777" w:rsidTr="00AF1A76">
        <w:trPr>
          <w:trHeight w:val="2000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77777777" w:rsidR="008165BA" w:rsidRDefault="005117EA" w:rsidP="00AF1A76">
            <w:pPr>
              <w:spacing w:after="0" w:line="259" w:lineRule="auto"/>
              <w:ind w:left="185" w:right="130" w:firstLine="0"/>
            </w:pPr>
            <w:r>
              <w:rPr>
                <w:sz w:val="24"/>
              </w:rPr>
              <w:t xml:space="preserve">Моделирование </w:t>
            </w:r>
            <w:r w:rsidR="009F4283">
              <w:rPr>
                <w:sz w:val="24"/>
              </w:rPr>
              <w:t xml:space="preserve">бизнес-архитектуры организации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B888" w14:textId="77777777" w:rsidR="008165BA" w:rsidRDefault="009F4283" w:rsidP="00AF1A76">
            <w:pPr>
              <w:numPr>
                <w:ilvl w:val="0"/>
                <w:numId w:val="21"/>
              </w:numPr>
              <w:spacing w:after="20" w:line="278" w:lineRule="auto"/>
              <w:ind w:left="241" w:right="135" w:hanging="239"/>
            </w:pPr>
            <w:r>
              <w:rPr>
                <w:sz w:val="24"/>
              </w:rPr>
              <w:t xml:space="preserve">Методология BSC Д. Нортона и Р. Каплана.  </w:t>
            </w:r>
          </w:p>
          <w:p w14:paraId="2CB429F3" w14:textId="77777777" w:rsidR="008165BA" w:rsidRDefault="009F4283" w:rsidP="00AF1A76">
            <w:pPr>
              <w:numPr>
                <w:ilvl w:val="0"/>
                <w:numId w:val="21"/>
              </w:numPr>
              <w:spacing w:after="19" w:line="279" w:lineRule="auto"/>
              <w:ind w:left="241" w:right="135" w:hanging="239"/>
            </w:pPr>
            <w:r>
              <w:rPr>
                <w:sz w:val="24"/>
              </w:rPr>
              <w:t xml:space="preserve">Навигатор бизнес-моделей (Университет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 xml:space="preserve">).  </w:t>
            </w:r>
          </w:p>
          <w:p w14:paraId="2CCBFDA3" w14:textId="77777777" w:rsidR="00657F05" w:rsidRPr="00657F05" w:rsidRDefault="009F4283" w:rsidP="00AF1A76">
            <w:pPr>
              <w:numPr>
                <w:ilvl w:val="0"/>
                <w:numId w:val="21"/>
              </w:numPr>
              <w:spacing w:after="0" w:line="259" w:lineRule="auto"/>
              <w:ind w:left="241" w:right="135" w:hanging="239"/>
            </w:pPr>
            <w:r>
              <w:rPr>
                <w:sz w:val="24"/>
              </w:rPr>
              <w:t xml:space="preserve">Ролевая и организационно-штатная структура. Матрица RACI.  </w:t>
            </w:r>
          </w:p>
          <w:p w14:paraId="16BA2287" w14:textId="3D47D4A1" w:rsidR="008165BA" w:rsidRDefault="008165BA" w:rsidP="00AF1A76">
            <w:pPr>
              <w:spacing w:after="0" w:line="259" w:lineRule="auto"/>
              <w:ind w:left="241" w:right="135" w:firstLine="0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78FCBD7C" w14:textId="77777777" w:rsidTr="00AF1A76">
        <w:trPr>
          <w:trHeight w:val="2074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77777777" w:rsidR="008165BA" w:rsidRDefault="005117EA" w:rsidP="00AF1A76">
            <w:pPr>
              <w:spacing w:after="0" w:line="259" w:lineRule="auto"/>
              <w:ind w:left="185" w:right="130" w:firstLine="0"/>
            </w:pPr>
            <w:r>
              <w:rPr>
                <w:sz w:val="24"/>
              </w:rPr>
              <w:lastRenderedPageBreak/>
              <w:t xml:space="preserve">Моделирование </w:t>
            </w:r>
            <w:r w:rsidR="009F4283">
              <w:rPr>
                <w:sz w:val="24"/>
              </w:rPr>
              <w:t xml:space="preserve">ИТ-архитектуры организации 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C9AA" w14:textId="77777777" w:rsidR="008165BA" w:rsidRDefault="009F4283" w:rsidP="00AF1A76">
            <w:pPr>
              <w:numPr>
                <w:ilvl w:val="0"/>
                <w:numId w:val="22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Архитектура данных.  </w:t>
            </w:r>
          </w:p>
          <w:p w14:paraId="396C57C6" w14:textId="77777777" w:rsidR="008165BA" w:rsidRDefault="009F4283" w:rsidP="00AF1A76">
            <w:pPr>
              <w:numPr>
                <w:ilvl w:val="0"/>
                <w:numId w:val="22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Типы информации.  </w:t>
            </w:r>
          </w:p>
          <w:p w14:paraId="0C7018AE" w14:textId="77777777" w:rsidR="008165BA" w:rsidRDefault="009F4283" w:rsidP="00AF1A76">
            <w:pPr>
              <w:numPr>
                <w:ilvl w:val="0"/>
                <w:numId w:val="22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Иерархия DIKW. </w:t>
            </w:r>
          </w:p>
          <w:p w14:paraId="436F8535" w14:textId="77777777" w:rsidR="008165BA" w:rsidRDefault="009F4283" w:rsidP="00AF1A76">
            <w:pPr>
              <w:numPr>
                <w:ilvl w:val="0"/>
                <w:numId w:val="22"/>
              </w:numPr>
              <w:spacing w:after="137" w:line="239" w:lineRule="auto"/>
              <w:ind w:right="135" w:hanging="360"/>
              <w:jc w:val="left"/>
            </w:pPr>
            <w:r>
              <w:rPr>
                <w:sz w:val="24"/>
              </w:rPr>
              <w:t xml:space="preserve">Портфель проектов ИТ и цели инвестиций в различные активы. </w:t>
            </w:r>
          </w:p>
          <w:p w14:paraId="28560C5C" w14:textId="77777777" w:rsidR="008165BA" w:rsidRDefault="009F4283" w:rsidP="00AF1A76">
            <w:pPr>
              <w:numPr>
                <w:ilvl w:val="0"/>
                <w:numId w:val="22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Типы ИТ-архитектур. </w:t>
            </w:r>
            <w:r>
              <w:t xml:space="preserve"> </w:t>
            </w:r>
          </w:p>
          <w:p w14:paraId="0824F18E" w14:textId="6D776D6F" w:rsidR="008165BA" w:rsidRDefault="008165BA" w:rsidP="00AF1A76">
            <w:pPr>
              <w:spacing w:after="0" w:line="259" w:lineRule="auto"/>
              <w:ind w:left="362" w:right="135" w:firstLine="0"/>
              <w:jc w:val="left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27567E2E" w14:textId="77777777" w:rsidTr="00AF1A76">
        <w:trPr>
          <w:trHeight w:val="879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FE3ACE" w14:textId="77777777" w:rsidR="008165BA" w:rsidRDefault="009F4283" w:rsidP="00AF1A76">
            <w:pPr>
              <w:spacing w:after="0" w:line="259" w:lineRule="auto"/>
              <w:ind w:left="185" w:right="130" w:firstLine="0"/>
              <w:jc w:val="left"/>
            </w:pPr>
            <w:r>
              <w:rPr>
                <w:sz w:val="24"/>
              </w:rPr>
              <w:t xml:space="preserve">Модель способностей организации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22B4F2" w14:textId="77777777" w:rsidR="008165BA" w:rsidRDefault="009F4283" w:rsidP="00AF1A76">
            <w:pPr>
              <w:numPr>
                <w:ilvl w:val="0"/>
                <w:numId w:val="23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Карта способностей.  </w:t>
            </w:r>
          </w:p>
          <w:p w14:paraId="54848606" w14:textId="77777777" w:rsidR="008165BA" w:rsidRDefault="009F4283" w:rsidP="00AF1A76">
            <w:pPr>
              <w:numPr>
                <w:ilvl w:val="0"/>
                <w:numId w:val="23"/>
              </w:numPr>
              <w:spacing w:after="0" w:line="259" w:lineRule="auto"/>
              <w:ind w:right="135" w:hanging="360"/>
              <w:jc w:val="left"/>
            </w:pPr>
            <w:r>
              <w:rPr>
                <w:sz w:val="24"/>
              </w:rPr>
              <w:t xml:space="preserve">Компонентная модель компании IBM.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167369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основ-</w:t>
            </w:r>
          </w:p>
        </w:tc>
      </w:tr>
      <w:tr w:rsidR="008165BA" w14:paraId="708540DD" w14:textId="77777777" w:rsidTr="00AF1A76">
        <w:trPr>
          <w:trHeight w:val="1963"/>
        </w:trPr>
        <w:tc>
          <w:tcPr>
            <w:tcW w:w="20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E717" w14:textId="77777777" w:rsidR="008165BA" w:rsidRDefault="008165BA" w:rsidP="00AF1A76">
            <w:pPr>
              <w:spacing w:after="160" w:line="259" w:lineRule="auto"/>
              <w:ind w:left="185" w:right="130" w:firstLine="0"/>
              <w:jc w:val="left"/>
            </w:pPr>
          </w:p>
        </w:tc>
        <w:tc>
          <w:tcPr>
            <w:tcW w:w="36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14F52" w14:textId="214A5BF2" w:rsidR="008165BA" w:rsidRDefault="009F4283" w:rsidP="00AF1A76">
            <w:pPr>
              <w:pStyle w:val="aa"/>
              <w:numPr>
                <w:ilvl w:val="0"/>
                <w:numId w:val="33"/>
              </w:numPr>
              <w:spacing w:after="9" w:line="254" w:lineRule="auto"/>
              <w:ind w:left="383" w:right="135" w:hanging="383"/>
            </w:pPr>
            <w:r w:rsidRPr="00657F05">
              <w:rPr>
                <w:sz w:val="24"/>
              </w:rPr>
              <w:t xml:space="preserve">Оценка уровня способностей: диаграммы профиля, радар-диаграммы, тепловые карты. Модель уровней зрелости </w:t>
            </w:r>
            <w:proofErr w:type="spellStart"/>
            <w:r w:rsidRPr="00657F05">
              <w:rPr>
                <w:sz w:val="24"/>
              </w:rPr>
              <w:t>Capability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Maturity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Model</w:t>
            </w:r>
            <w:proofErr w:type="spellEnd"/>
            <w:r w:rsidRPr="00657F05">
              <w:rPr>
                <w:sz w:val="24"/>
              </w:rPr>
              <w:t xml:space="preserve"> </w:t>
            </w:r>
            <w:proofErr w:type="spellStart"/>
            <w:r w:rsidRPr="00657F05">
              <w:rPr>
                <w:sz w:val="24"/>
              </w:rPr>
              <w:t>Integration</w:t>
            </w:r>
            <w:proofErr w:type="spellEnd"/>
            <w:r w:rsidRPr="00657F05">
              <w:rPr>
                <w:sz w:val="24"/>
              </w:rPr>
              <w:t xml:space="preserve"> (СММI).  </w:t>
            </w:r>
          </w:p>
          <w:p w14:paraId="204CE132" w14:textId="04DE1B18" w:rsidR="008165BA" w:rsidRDefault="008165BA" w:rsidP="00AF1A76">
            <w:pPr>
              <w:spacing w:after="0" w:line="259" w:lineRule="auto"/>
              <w:ind w:left="362" w:right="135" w:firstLine="0"/>
              <w:jc w:val="left"/>
            </w:pPr>
          </w:p>
        </w:tc>
        <w:tc>
          <w:tcPr>
            <w:tcW w:w="3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FDED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223A008B" w14:textId="77777777" w:rsidTr="00AF1A76">
        <w:trPr>
          <w:trHeight w:val="2293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6156" w14:textId="77777777" w:rsidR="008165BA" w:rsidRDefault="009F4283" w:rsidP="00AF1A76">
            <w:pPr>
              <w:spacing w:after="0" w:line="259" w:lineRule="auto"/>
              <w:ind w:left="185" w:right="130" w:firstLine="0"/>
            </w:pPr>
            <w:r>
              <w:rPr>
                <w:sz w:val="24"/>
              </w:rPr>
              <w:t xml:space="preserve">Применение референтных моделей в архитектуре организации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EE3E" w14:textId="77777777" w:rsidR="008165BA" w:rsidRDefault="009F4283" w:rsidP="00AF1A76">
            <w:pPr>
              <w:numPr>
                <w:ilvl w:val="0"/>
                <w:numId w:val="24"/>
              </w:numPr>
              <w:spacing w:after="16" w:line="245" w:lineRule="auto"/>
              <w:ind w:left="383" w:right="135" w:hanging="283"/>
            </w:pPr>
            <w:r>
              <w:rPr>
                <w:sz w:val="24"/>
              </w:rPr>
              <w:t xml:space="preserve">Структура отраслевых классификаций процессов PCF APQC. </w:t>
            </w: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SCOR.  </w:t>
            </w:r>
          </w:p>
          <w:p w14:paraId="54E09DBC" w14:textId="2729CCED" w:rsidR="008165BA" w:rsidRDefault="009F4283" w:rsidP="00AF1A76">
            <w:pPr>
              <w:numPr>
                <w:ilvl w:val="0"/>
                <w:numId w:val="24"/>
              </w:numPr>
              <w:spacing w:after="0" w:line="258" w:lineRule="auto"/>
              <w:ind w:left="383" w:right="135" w:hanging="283"/>
            </w:pPr>
            <w:r>
              <w:rPr>
                <w:sz w:val="24"/>
              </w:rPr>
              <w:t xml:space="preserve">Референтная модель организации, оказывающего услуги связи / оператора связи.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eTOM</w:t>
            </w:r>
            <w:proofErr w:type="spellEnd"/>
            <w:r>
              <w:rPr>
                <w:sz w:val="24"/>
              </w:rPr>
              <w:t xml:space="preserve">.  </w:t>
            </w:r>
          </w:p>
          <w:p w14:paraId="48100DA3" w14:textId="493C3047" w:rsidR="008165BA" w:rsidRDefault="008165BA" w:rsidP="00AF1A76">
            <w:pPr>
              <w:spacing w:after="0" w:line="259" w:lineRule="auto"/>
              <w:ind w:left="362" w:right="135" w:firstLine="0"/>
              <w:jc w:val="left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05FA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8165BA" w14:paraId="65878741" w14:textId="77777777" w:rsidTr="00AF1A76">
        <w:trPr>
          <w:trHeight w:val="2276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9B3B" w14:textId="77777777" w:rsidR="008165BA" w:rsidRDefault="009F4283" w:rsidP="00AF1A76">
            <w:pPr>
              <w:spacing w:after="0" w:line="238" w:lineRule="auto"/>
              <w:ind w:left="185" w:right="130" w:firstLine="0"/>
            </w:pPr>
            <w:r>
              <w:rPr>
                <w:sz w:val="24"/>
              </w:rPr>
              <w:t xml:space="preserve">Разработка архитектуры организации по </w:t>
            </w:r>
          </w:p>
          <w:p w14:paraId="24D6EBE5" w14:textId="77777777" w:rsidR="008165BA" w:rsidRDefault="009F4283" w:rsidP="00AF1A76">
            <w:pPr>
              <w:spacing w:after="0" w:line="259" w:lineRule="auto"/>
              <w:ind w:left="185" w:right="130" w:firstLine="0"/>
              <w:jc w:val="left"/>
            </w:pPr>
            <w:r>
              <w:rPr>
                <w:sz w:val="24"/>
              </w:rPr>
              <w:t xml:space="preserve">ADM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7247" w14:textId="77777777" w:rsidR="008165BA" w:rsidRDefault="009F4283" w:rsidP="00AF1A76">
            <w:pPr>
              <w:numPr>
                <w:ilvl w:val="0"/>
                <w:numId w:val="25"/>
              </w:numPr>
              <w:spacing w:after="0" w:line="279" w:lineRule="auto"/>
              <w:ind w:right="135" w:hanging="360"/>
            </w:pPr>
            <w:r>
              <w:rPr>
                <w:sz w:val="24"/>
              </w:rPr>
              <w:t xml:space="preserve">Подходы к организации процесса разработки архитектуры.  </w:t>
            </w:r>
          </w:p>
          <w:p w14:paraId="6540EF93" w14:textId="77777777" w:rsidR="008165BA" w:rsidRDefault="009F4283" w:rsidP="00AF1A76">
            <w:pPr>
              <w:numPr>
                <w:ilvl w:val="0"/>
                <w:numId w:val="25"/>
              </w:numPr>
              <w:spacing w:after="66" w:line="239" w:lineRule="auto"/>
              <w:ind w:right="135" w:hanging="360"/>
            </w:pPr>
            <w:proofErr w:type="spellStart"/>
            <w:r>
              <w:rPr>
                <w:sz w:val="24"/>
              </w:rPr>
              <w:t>Architecture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Development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Method</w:t>
            </w:r>
            <w:proofErr w:type="spellEnd"/>
            <w:r>
              <w:rPr>
                <w:sz w:val="24"/>
              </w:rPr>
              <w:t xml:space="preserve"> (ADM)  </w:t>
            </w:r>
          </w:p>
          <w:p w14:paraId="0733B5D2" w14:textId="69AF7289" w:rsidR="008165BA" w:rsidRDefault="009F4283" w:rsidP="00C524B6">
            <w:pPr>
              <w:numPr>
                <w:ilvl w:val="0"/>
                <w:numId w:val="25"/>
              </w:numPr>
              <w:spacing w:after="0" w:line="259" w:lineRule="auto"/>
              <w:ind w:right="135" w:hanging="360"/>
            </w:pPr>
            <w:r>
              <w:rPr>
                <w:sz w:val="24"/>
              </w:rPr>
              <w:t xml:space="preserve">Возможность формования упрощенного цикла разработки архитектуры предприятия.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2DD7A" w14:textId="77777777" w:rsidR="008165BA" w:rsidRDefault="009F4283" w:rsidP="00AF1A76">
            <w:pPr>
              <w:spacing w:after="0" w:line="259" w:lineRule="auto"/>
              <w:ind w:left="104" w:right="133" w:firstLine="283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</w:tbl>
    <w:p w14:paraId="7FF907AA" w14:textId="77777777" w:rsidR="00E71714" w:rsidRDefault="00E71714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bookmarkStart w:id="10" w:name="_Toc133925328"/>
    </w:p>
    <w:p w14:paraId="1B1647E1" w14:textId="540FDF5E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10"/>
      <w:r>
        <w:rPr>
          <w:b/>
          <w:i/>
        </w:rPr>
        <w:t xml:space="preserve"> </w:t>
      </w:r>
    </w:p>
    <w:p w14:paraId="40D0492C" w14:textId="77777777" w:rsidR="008165BA" w:rsidRDefault="009F4283" w:rsidP="00AF1A76">
      <w:pPr>
        <w:spacing w:after="39"/>
        <w:ind w:left="0" w:right="-1" w:firstLine="708"/>
      </w:pPr>
      <w: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234DF3">
        <w:t>контрольной</w:t>
      </w:r>
      <w:r>
        <w:t xml:space="preserve"> работы. Основными формами текущего контроля знаний являются: </w:t>
      </w:r>
    </w:p>
    <w:p w14:paraId="1193ECF0" w14:textId="77777777" w:rsidR="008165BA" w:rsidRDefault="009F4283">
      <w:pPr>
        <w:numPr>
          <w:ilvl w:val="0"/>
          <w:numId w:val="4"/>
        </w:numPr>
        <w:spacing w:after="33"/>
        <w:ind w:right="531" w:hanging="569"/>
      </w:pPr>
      <w:r>
        <w:t xml:space="preserve">обсуждение вопросов и задач, вынесенных в планах практических занятий в качестве самостоятельных заданий; </w:t>
      </w:r>
    </w:p>
    <w:p w14:paraId="72F55F64" w14:textId="77777777" w:rsidR="00234DF3" w:rsidRPr="00234DF3" w:rsidRDefault="009F4283">
      <w:pPr>
        <w:numPr>
          <w:ilvl w:val="0"/>
          <w:numId w:val="4"/>
        </w:numPr>
        <w:ind w:right="531" w:hanging="569"/>
      </w:pPr>
      <w:r>
        <w:lastRenderedPageBreak/>
        <w:t xml:space="preserve">решение кейсов, задач и их обсуждение;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4A5985F9" w14:textId="77777777" w:rsidR="008165BA" w:rsidRDefault="009F4283" w:rsidP="004B6E99">
      <w:pPr>
        <w:numPr>
          <w:ilvl w:val="0"/>
          <w:numId w:val="4"/>
        </w:numPr>
        <w:spacing w:after="0" w:line="240" w:lineRule="auto"/>
        <w:ind w:right="531" w:hanging="569"/>
      </w:pPr>
      <w:r>
        <w:t xml:space="preserve">выполнение </w:t>
      </w:r>
      <w:r w:rsidR="00234DF3">
        <w:t>контрольной</w:t>
      </w:r>
      <w:r>
        <w:t xml:space="preserve"> работы и обсуждение результатов. </w:t>
      </w:r>
    </w:p>
    <w:p w14:paraId="67758B07" w14:textId="77777777" w:rsidR="008165BA" w:rsidRDefault="009F4283" w:rsidP="004B6E99">
      <w:pPr>
        <w:spacing w:after="0" w:line="240" w:lineRule="auto"/>
        <w:ind w:left="0" w:right="405" w:firstLine="0"/>
        <w:jc w:val="center"/>
      </w:pPr>
      <w:r>
        <w:rPr>
          <w:i/>
        </w:rPr>
        <w:t xml:space="preserve"> </w:t>
      </w:r>
    </w:p>
    <w:p w14:paraId="23638920" w14:textId="3E0F4633" w:rsidR="00234DF3" w:rsidRDefault="00234DF3" w:rsidP="004B6E99">
      <w:pPr>
        <w:spacing w:after="0" w:line="240" w:lineRule="auto"/>
        <w:ind w:left="-5"/>
        <w:jc w:val="center"/>
      </w:pPr>
      <w:r w:rsidRPr="00B678C8">
        <w:rPr>
          <w:i/>
        </w:rPr>
        <w:t xml:space="preserve">Примерные темы </w:t>
      </w:r>
      <w:r w:rsidR="0078055B">
        <w:rPr>
          <w:i/>
        </w:rPr>
        <w:t>контрольной работы</w:t>
      </w:r>
      <w:r w:rsidRPr="00B678C8">
        <w:rPr>
          <w:i/>
        </w:rPr>
        <w:t>:</w:t>
      </w:r>
    </w:p>
    <w:p w14:paraId="3C905496" w14:textId="77777777" w:rsidR="00234DF3" w:rsidRDefault="00234DF3" w:rsidP="00D8054D">
      <w:pPr>
        <w:numPr>
          <w:ilvl w:val="0"/>
          <w:numId w:val="28"/>
        </w:numPr>
        <w:spacing w:after="0" w:line="240" w:lineRule="auto"/>
        <w:ind w:right="-1"/>
      </w:pPr>
      <w:r>
        <w:t xml:space="preserve">Провести детальный анализ и описание ИТ-процесса X, указав для достижения какой ИТ-цели он реализуется; какие типовые метрики могут быть использованы для его измерения; каковы текущий и рекомендуемый уровень зрелости у данного ИТ-процесса для организации Z. Обоснуйте свой ответ. </w:t>
      </w:r>
    </w:p>
    <w:p w14:paraId="0809CEAB" w14:textId="77777777" w:rsidR="00234DF3" w:rsidRDefault="00234DF3" w:rsidP="00D8054D">
      <w:pPr>
        <w:numPr>
          <w:ilvl w:val="0"/>
          <w:numId w:val="28"/>
        </w:numPr>
        <w:spacing w:after="0" w:line="240" w:lineRule="auto"/>
        <w:ind w:right="-1"/>
      </w:pPr>
      <w:r>
        <w:t xml:space="preserve">Построить текущую модель бизнес-слоя организации Х с использованием нотации </w:t>
      </w:r>
      <w:proofErr w:type="spellStart"/>
      <w:r>
        <w:t>ArchiMate</w:t>
      </w:r>
      <w:proofErr w:type="spellEnd"/>
      <w:r>
        <w:t xml:space="preserve">. </w:t>
      </w:r>
    </w:p>
    <w:p w14:paraId="7B4A373B" w14:textId="77777777" w:rsidR="00234DF3" w:rsidRDefault="00234DF3" w:rsidP="00D8054D">
      <w:pPr>
        <w:numPr>
          <w:ilvl w:val="0"/>
          <w:numId w:val="28"/>
        </w:numPr>
        <w:spacing w:after="0" w:line="240" w:lineRule="auto"/>
        <w:ind w:right="-1"/>
      </w:pPr>
      <w:r>
        <w:t xml:space="preserve">Построить целевую модель слоя приложений для организации Z с использованием нотации </w:t>
      </w:r>
      <w:proofErr w:type="spellStart"/>
      <w:r>
        <w:t>ArchiMate</w:t>
      </w:r>
      <w:proofErr w:type="spellEnd"/>
      <w:r>
        <w:t xml:space="preserve">.  </w:t>
      </w:r>
    </w:p>
    <w:p w14:paraId="6935CCB7" w14:textId="77777777" w:rsidR="00234DF3" w:rsidRPr="00B00329" w:rsidRDefault="00234DF3" w:rsidP="004D62D4">
      <w:pPr>
        <w:spacing w:after="0" w:line="240" w:lineRule="auto"/>
        <w:ind w:left="924" w:right="-569" w:firstLine="0"/>
      </w:pPr>
    </w:p>
    <w:p w14:paraId="4FFB731A" w14:textId="2D35FD5B" w:rsidR="0029006F" w:rsidRDefault="009F4283" w:rsidP="00D8054D">
      <w:pPr>
        <w:widowControl w:val="0"/>
        <w:spacing w:after="0" w:line="240" w:lineRule="auto"/>
        <w:ind w:left="0" w:right="140" w:hanging="142"/>
        <w:rPr>
          <w:szCs w:val="28"/>
        </w:rPr>
      </w:pPr>
      <w:r w:rsidRPr="00B00329">
        <w:rPr>
          <w:b/>
        </w:rPr>
        <w:t xml:space="preserve">7. </w:t>
      </w:r>
      <w:bookmarkStart w:id="11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11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B45489B" w14:textId="77777777" w:rsidR="00D8054D" w:rsidRDefault="00D8054D" w:rsidP="00D8054D">
      <w:pPr>
        <w:widowControl w:val="0"/>
        <w:spacing w:after="0" w:line="240" w:lineRule="auto"/>
        <w:ind w:left="0" w:right="140" w:hanging="142"/>
        <w:rPr>
          <w:szCs w:val="28"/>
        </w:rPr>
      </w:pPr>
    </w:p>
    <w:p w14:paraId="7C7B987D" w14:textId="77777777" w:rsidR="0029006F" w:rsidRPr="007D5E92" w:rsidRDefault="0029006F" w:rsidP="00D8054D">
      <w:pPr>
        <w:widowControl w:val="0"/>
        <w:ind w:left="0" w:right="14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D8054D">
      <w:pPr>
        <w:widowControl w:val="0"/>
        <w:ind w:left="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77777777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t xml:space="preserve">Таблица 6 </w:t>
      </w:r>
    </w:p>
    <w:tbl>
      <w:tblPr>
        <w:tblStyle w:val="TableGrid"/>
        <w:tblW w:w="9629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692"/>
        <w:gridCol w:w="2693"/>
        <w:gridCol w:w="3402"/>
      </w:tblGrid>
      <w:tr w:rsidR="008165BA" w14:paraId="0E04CBB4" w14:textId="77777777" w:rsidTr="00E71714">
        <w:trPr>
          <w:trHeight w:val="164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1DE42C" w14:textId="77777777" w:rsidR="008165BA" w:rsidRPr="00E71714" w:rsidRDefault="009F4283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E71714">
              <w:rPr>
                <w:b/>
                <w:sz w:val="22"/>
              </w:rPr>
              <w:t xml:space="preserve">Наименование  компетенции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7D9" w14:textId="77C07863" w:rsidR="008165BA" w:rsidRPr="00E71714" w:rsidRDefault="009F4283" w:rsidP="00B22080">
            <w:pPr>
              <w:spacing w:after="0" w:line="259" w:lineRule="auto"/>
              <w:ind w:left="0" w:right="138" w:firstLine="20"/>
              <w:jc w:val="center"/>
              <w:rPr>
                <w:sz w:val="22"/>
              </w:rPr>
            </w:pPr>
            <w:r w:rsidRPr="00E71714">
              <w:rPr>
                <w:b/>
                <w:sz w:val="22"/>
              </w:rPr>
              <w:t>Индикаторы  достижения 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0E" w14:textId="5CC4F199" w:rsidR="008165BA" w:rsidRPr="00E71714" w:rsidRDefault="00C5305B" w:rsidP="00E71714">
            <w:pPr>
              <w:spacing w:after="0" w:line="259" w:lineRule="auto"/>
              <w:ind w:left="23" w:right="129" w:hanging="23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Результаты обучения (</w:t>
            </w:r>
            <w:bookmarkStart w:id="12" w:name="_GoBack"/>
            <w:bookmarkEnd w:id="12"/>
            <w:r w:rsidR="009F4283" w:rsidRPr="00E71714">
              <w:rPr>
                <w:b/>
                <w:sz w:val="22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BDD0" w14:textId="77777777" w:rsidR="008165BA" w:rsidRPr="00E71714" w:rsidRDefault="009F4283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E71714">
              <w:rPr>
                <w:b/>
                <w:sz w:val="22"/>
              </w:rPr>
              <w:t xml:space="preserve">Типовые контрольные задания </w:t>
            </w:r>
          </w:p>
        </w:tc>
      </w:tr>
      <w:tr w:rsidR="00862640" w14:paraId="06A0E275" w14:textId="77777777" w:rsidTr="00E71714">
        <w:trPr>
          <w:trHeight w:val="1942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764AC" w14:textId="77777777" w:rsidR="00862640" w:rsidRPr="0029006F" w:rsidRDefault="00862640" w:rsidP="008626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  <w:p w14:paraId="5BAE01BC" w14:textId="77777777" w:rsidR="00862640" w:rsidRPr="00122775" w:rsidRDefault="00862640" w:rsidP="0086264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C08AA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 xml:space="preserve"> проектировать и исследовать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2775">
              <w:rPr>
                <w:rFonts w:ascii="Times New Roman" w:hAnsi="Times New Roman"/>
                <w:sz w:val="24"/>
                <w:szCs w:val="24"/>
              </w:rPr>
              <w:t>системы управления контентом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6EAD" w14:textId="77777777" w:rsidR="00862640" w:rsidRPr="001B3733" w:rsidRDefault="00862640" w:rsidP="00E71714">
            <w:pPr>
              <w:pStyle w:val="Default"/>
              <w:ind w:right="138" w:firstLine="5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  <w:r w:rsidRPr="001B3733">
              <w:rPr>
                <w:color w:val="auto"/>
                <w:lang w:eastAsia="en-US"/>
              </w:rPr>
              <w:t>Владеет инструментами управления контентом предприятия</w:t>
            </w:r>
            <w:r>
              <w:rPr>
                <w:color w:val="auto"/>
                <w:lang w:eastAsia="en-US"/>
              </w:rPr>
              <w:t>.</w:t>
            </w:r>
          </w:p>
          <w:p w14:paraId="42F3B378" w14:textId="77777777" w:rsidR="00862640" w:rsidRPr="001B3733" w:rsidRDefault="00862640" w:rsidP="00E71714">
            <w:pPr>
              <w:pStyle w:val="Default"/>
              <w:ind w:right="138" w:firstLine="50"/>
              <w:jc w:val="both"/>
              <w:rPr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8CFD" w14:textId="77777777" w:rsidR="00862640" w:rsidRPr="004349C8" w:rsidRDefault="00862640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349C8">
              <w:rPr>
                <w:sz w:val="24"/>
              </w:rPr>
              <w:t xml:space="preserve">Знать: </w:t>
            </w:r>
          </w:p>
          <w:p w14:paraId="4418C537" w14:textId="553C9EBA" w:rsidR="00862640" w:rsidRPr="009F1E50" w:rsidRDefault="00B22080" w:rsidP="00B22080">
            <w:pPr>
              <w:pStyle w:val="aa"/>
              <w:spacing w:after="0" w:line="240" w:lineRule="auto"/>
              <w:ind w:left="23" w:right="129" w:firstLine="0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="00862640" w:rsidRPr="009F1E50">
              <w:rPr>
                <w:sz w:val="24"/>
              </w:rPr>
              <w:t xml:space="preserve">принципы и методы описания прикладных процессов и информационного обеспечения, используемого для решения прикладных задач </w:t>
            </w:r>
          </w:p>
          <w:p w14:paraId="055299D6" w14:textId="77777777" w:rsidR="00862640" w:rsidRPr="009F1E50" w:rsidRDefault="00862640" w:rsidP="00E71714">
            <w:pPr>
              <w:pStyle w:val="aa"/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9F1E50">
              <w:rPr>
                <w:sz w:val="24"/>
              </w:rPr>
              <w:t xml:space="preserve">Уметь: </w:t>
            </w:r>
          </w:p>
          <w:p w14:paraId="18F4B000" w14:textId="007E083F" w:rsidR="00862640" w:rsidRPr="00D65CB0" w:rsidRDefault="00B22080" w:rsidP="00E71714">
            <w:pPr>
              <w:pStyle w:val="aa"/>
              <w:spacing w:after="0" w:line="240" w:lineRule="auto"/>
              <w:ind w:left="23" w:right="129" w:hanging="23"/>
              <w:jc w:val="left"/>
              <w:rPr>
                <w:b/>
                <w:sz w:val="24"/>
                <w:highlight w:val="yellow"/>
              </w:rPr>
            </w:pPr>
            <w:r w:rsidRPr="004874B3">
              <w:rPr>
                <w:sz w:val="24"/>
              </w:rPr>
              <w:t>•</w:t>
            </w:r>
            <w:r w:rsidR="00862640" w:rsidRPr="009F1E50">
              <w:rPr>
                <w:sz w:val="24"/>
              </w:rPr>
              <w:t>составлять описание прикладных процессов и информационного обеспечения,</w:t>
            </w:r>
            <w:r w:rsidR="00862640" w:rsidRPr="004349C8">
              <w:rPr>
                <w:sz w:val="24"/>
              </w:rPr>
              <w:t xml:space="preserve"> используемого для решения прикладных задач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BE72" w14:textId="52350A07" w:rsidR="00862640" w:rsidRPr="001049BB" w:rsidRDefault="001049BB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1. Построить логическую модель данных для системы управления документооборотом</w:t>
            </w:r>
          </w:p>
          <w:p w14:paraId="6367226F" w14:textId="61BD5B4F" w:rsidR="00862640" w:rsidRPr="001049BB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="00E71714">
              <w:rPr>
                <w:sz w:val="24"/>
                <w:szCs w:val="24"/>
              </w:rPr>
              <w:t>.</w:t>
            </w:r>
            <w:r w:rsidR="001049BB" w:rsidRPr="001049BB">
              <w:rPr>
                <w:sz w:val="24"/>
                <w:szCs w:val="24"/>
              </w:rPr>
              <w:t xml:space="preserve"> построить</w:t>
            </w:r>
            <w:r w:rsidR="001049BB">
              <w:rPr>
                <w:sz w:val="24"/>
                <w:szCs w:val="24"/>
              </w:rPr>
              <w:t xml:space="preserve"> логическую модель данных для системы </w:t>
            </w:r>
            <w:r w:rsidR="001049BB">
              <w:rPr>
                <w:sz w:val="24"/>
                <w:szCs w:val="24"/>
                <w:lang w:val="en-US"/>
              </w:rPr>
              <w:t>CRM</w:t>
            </w:r>
          </w:p>
        </w:tc>
      </w:tr>
      <w:tr w:rsidR="00862640" w14:paraId="74021BAE" w14:textId="77777777" w:rsidTr="00E71714">
        <w:trPr>
          <w:trHeight w:val="1075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1C45B8" w14:textId="77777777" w:rsidR="00862640" w:rsidRPr="00EC08AA" w:rsidRDefault="00862640" w:rsidP="00862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8BEC" w14:textId="77777777" w:rsidR="00862640" w:rsidRPr="00D65CB0" w:rsidRDefault="00862640" w:rsidP="00E71714">
            <w:pPr>
              <w:pStyle w:val="Default"/>
              <w:ind w:right="138" w:firstLine="5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2.Демонстрирует</w:t>
            </w:r>
            <w:r w:rsidRPr="001B3733">
              <w:rPr>
                <w:color w:val="auto"/>
                <w:lang w:eastAsia="en-US"/>
              </w:rPr>
              <w:t xml:space="preserve"> место информации в деятельности организации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E5BC" w14:textId="77777777" w:rsidR="00862640" w:rsidRPr="00E45BB5" w:rsidRDefault="00862640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Знать: </w:t>
            </w:r>
          </w:p>
          <w:p w14:paraId="20D8260E" w14:textId="77777777" w:rsidR="00862640" w:rsidRPr="00E45BB5" w:rsidRDefault="00862640" w:rsidP="00E71714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технологии моделирования и анализа процессов в сфере экономики и финансов </w:t>
            </w:r>
          </w:p>
          <w:p w14:paraId="1F38A8E0" w14:textId="77777777" w:rsidR="00862640" w:rsidRPr="00E45BB5" w:rsidRDefault="00862640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Уметь: </w:t>
            </w:r>
          </w:p>
          <w:p w14:paraId="3997EE8B" w14:textId="3A8F8EEB" w:rsidR="00862640" w:rsidRPr="00E45BB5" w:rsidRDefault="00862640" w:rsidP="00E71714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23" w:right="129" w:hanging="23"/>
              <w:jc w:val="left"/>
              <w:rPr>
                <w:b/>
                <w:sz w:val="24"/>
              </w:rPr>
            </w:pPr>
            <w:r w:rsidRPr="00E45BB5">
              <w:rPr>
                <w:sz w:val="24"/>
              </w:rPr>
              <w:t>моделировать и анализировать процессы в сфере экономики и финансов</w:t>
            </w:r>
            <w:r w:rsidR="004D62D4">
              <w:rPr>
                <w:sz w:val="24"/>
              </w:rPr>
              <w:t>.</w:t>
            </w:r>
            <w:r w:rsidRPr="00E45BB5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64CF" w14:textId="77C84FA6" w:rsidR="001049BB" w:rsidRPr="001049BB" w:rsidRDefault="00862640" w:rsidP="001049BB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 xml:space="preserve">Задание </w:t>
            </w:r>
            <w:proofErr w:type="gramStart"/>
            <w:r w:rsidRPr="001049BB">
              <w:rPr>
                <w:sz w:val="24"/>
                <w:szCs w:val="24"/>
              </w:rPr>
              <w:t>1</w:t>
            </w:r>
            <w:r w:rsidR="001049BB" w:rsidRPr="001049BB">
              <w:rPr>
                <w:sz w:val="24"/>
                <w:szCs w:val="24"/>
              </w:rPr>
              <w:t xml:space="preserve">  Построить</w:t>
            </w:r>
            <w:proofErr w:type="gramEnd"/>
            <w:r w:rsidR="001049BB" w:rsidRPr="001049BB">
              <w:rPr>
                <w:sz w:val="24"/>
                <w:szCs w:val="24"/>
              </w:rPr>
              <w:t xml:space="preserve"> модель </w:t>
            </w:r>
            <w:r w:rsidR="001049BB" w:rsidRPr="001049BB">
              <w:rPr>
                <w:sz w:val="24"/>
                <w:szCs w:val="24"/>
                <w:lang w:val="en-US"/>
              </w:rPr>
              <w:t>Use</w:t>
            </w:r>
            <w:r w:rsidR="001049BB" w:rsidRPr="001049BB">
              <w:rPr>
                <w:sz w:val="24"/>
                <w:szCs w:val="24"/>
              </w:rPr>
              <w:t xml:space="preserve"> </w:t>
            </w:r>
            <w:r w:rsidR="001049BB" w:rsidRPr="001049BB">
              <w:rPr>
                <w:sz w:val="24"/>
                <w:szCs w:val="24"/>
                <w:lang w:val="en-US"/>
              </w:rPr>
              <w:t>Case</w:t>
            </w:r>
            <w:r w:rsidR="001049BB" w:rsidRPr="001049BB">
              <w:rPr>
                <w:sz w:val="24"/>
                <w:szCs w:val="24"/>
              </w:rPr>
              <w:t xml:space="preserve">  для системы бюджетирования</w:t>
            </w:r>
          </w:p>
          <w:p w14:paraId="6C437C3D" w14:textId="1BDA7FA2" w:rsidR="00862640" w:rsidRPr="0029006F" w:rsidRDefault="00862640" w:rsidP="004D62D4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="001049BB" w:rsidRPr="001049BB">
              <w:rPr>
                <w:rFonts w:asciiTheme="minorHAnsi" w:eastAsiaTheme="minorHAnsi" w:hAnsiTheme="minorHAnsi" w:cstheme="minorHAnsi"/>
                <w:color w:val="auto"/>
                <w:szCs w:val="28"/>
                <w:lang w:eastAsia="en-US"/>
              </w:rPr>
              <w:t xml:space="preserve"> </w:t>
            </w:r>
            <w:r w:rsidR="001049BB" w:rsidRPr="001049BB">
              <w:rPr>
                <w:sz w:val="24"/>
                <w:szCs w:val="24"/>
              </w:rPr>
              <w:t xml:space="preserve">Построить в нотации </w:t>
            </w:r>
            <w:proofErr w:type="spellStart"/>
            <w:r w:rsidR="001049BB" w:rsidRPr="001049BB">
              <w:rPr>
                <w:sz w:val="24"/>
                <w:szCs w:val="24"/>
                <w:lang w:val="en-US"/>
              </w:rPr>
              <w:t>Archimate</w:t>
            </w:r>
            <w:proofErr w:type="spellEnd"/>
            <w:r w:rsidR="001049BB" w:rsidRPr="001049BB">
              <w:rPr>
                <w:sz w:val="24"/>
                <w:szCs w:val="24"/>
              </w:rPr>
              <w:t xml:space="preserve"> модель слоя бизнеса для системы бюджетирования</w:t>
            </w:r>
          </w:p>
        </w:tc>
      </w:tr>
      <w:tr w:rsidR="00862640" w14:paraId="518B53CA" w14:textId="77777777" w:rsidTr="00E71714">
        <w:trPr>
          <w:trHeight w:val="1942"/>
        </w:trPr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D53B" w14:textId="77777777" w:rsidR="00862640" w:rsidRPr="00EC08AA" w:rsidRDefault="00862640" w:rsidP="008626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E505" w14:textId="77777777" w:rsidR="00862640" w:rsidRPr="001B3733" w:rsidRDefault="00862640" w:rsidP="00E71714">
            <w:pPr>
              <w:pStyle w:val="Default"/>
              <w:ind w:right="138" w:firstLine="5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 П</w:t>
            </w:r>
            <w:r w:rsidRPr="001B3733">
              <w:rPr>
                <w:color w:val="auto"/>
                <w:lang w:eastAsia="en-US"/>
              </w:rPr>
              <w:t>роектир</w:t>
            </w:r>
            <w:r>
              <w:rPr>
                <w:color w:val="auto"/>
                <w:lang w:eastAsia="en-US"/>
              </w:rPr>
              <w:t>ует</w:t>
            </w:r>
            <w:r w:rsidRPr="001B3733">
              <w:rPr>
                <w:color w:val="auto"/>
                <w:lang w:eastAsia="en-US"/>
              </w:rPr>
              <w:t xml:space="preserve"> системы управления контентом предприятия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8A2B" w14:textId="77777777" w:rsidR="00E45BB5" w:rsidRPr="00E45BB5" w:rsidRDefault="00E45BB5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Знать: </w:t>
            </w:r>
          </w:p>
          <w:p w14:paraId="205C4095" w14:textId="77777777" w:rsidR="00E45BB5" w:rsidRPr="00E45BB5" w:rsidRDefault="00E45BB5" w:rsidP="00E71714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методы сбора детальной информации для формирования требований пользователей заказчика </w:t>
            </w:r>
          </w:p>
          <w:p w14:paraId="0E265283" w14:textId="77777777" w:rsidR="00E45BB5" w:rsidRPr="00E45BB5" w:rsidRDefault="00E45BB5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E45BB5">
              <w:rPr>
                <w:sz w:val="24"/>
              </w:rPr>
              <w:t xml:space="preserve">Уметь: </w:t>
            </w:r>
          </w:p>
          <w:p w14:paraId="56CA0C7F" w14:textId="33DD4CEE" w:rsidR="00862640" w:rsidRPr="00E45BB5" w:rsidRDefault="00E45BB5" w:rsidP="00E71714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23" w:right="129" w:hanging="23"/>
              <w:jc w:val="left"/>
              <w:rPr>
                <w:b/>
                <w:sz w:val="24"/>
              </w:rPr>
            </w:pPr>
            <w:r w:rsidRPr="00E45BB5">
              <w:rPr>
                <w:sz w:val="24"/>
              </w:rPr>
              <w:t>собирать детальную информацию для формализации требований пользователей заказчика</w:t>
            </w:r>
            <w:r w:rsidR="004D62D4">
              <w:rPr>
                <w:sz w:val="24"/>
              </w:rPr>
              <w:t>.</w:t>
            </w:r>
            <w:r w:rsidRPr="00E45BB5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40FA" w14:textId="0E6F6E13" w:rsidR="00862640" w:rsidRPr="001049BB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1</w:t>
            </w:r>
            <w:r w:rsidR="001049BB" w:rsidRPr="001049BB">
              <w:rPr>
                <w:sz w:val="24"/>
                <w:szCs w:val="24"/>
              </w:rPr>
              <w:t xml:space="preserve"> Формировать план извлечения требования для аналитической </w:t>
            </w:r>
          </w:p>
          <w:p w14:paraId="751F6C51" w14:textId="4D4DF3F0" w:rsidR="00862640" w:rsidRPr="0029006F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1049BB">
              <w:rPr>
                <w:sz w:val="24"/>
                <w:szCs w:val="24"/>
              </w:rPr>
              <w:t>Задание 2</w:t>
            </w:r>
            <w:r w:rsidR="001049BB" w:rsidRPr="001049BB">
              <w:rPr>
                <w:sz w:val="24"/>
                <w:szCs w:val="24"/>
              </w:rPr>
              <w:t xml:space="preserve"> Сформировать примерную анкету для опроса стейкхолдеров при проведении интервью для проекта внедрения аналитической системы</w:t>
            </w:r>
          </w:p>
        </w:tc>
      </w:tr>
      <w:tr w:rsidR="00862640" w:rsidRPr="0023121E" w14:paraId="6524317F" w14:textId="77777777" w:rsidTr="00E71714">
        <w:trPr>
          <w:trHeight w:val="508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A49AB" w14:textId="77777777" w:rsidR="00862640" w:rsidRPr="0029006F" w:rsidRDefault="00862640" w:rsidP="008626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  <w:p w14:paraId="3089046E" w14:textId="77777777" w:rsidR="00862640" w:rsidRDefault="00862640" w:rsidP="00862640">
            <w:pPr>
              <w:spacing w:after="0" w:line="240" w:lineRule="auto"/>
              <w:ind w:left="2" w:firstLine="0"/>
              <w:jc w:val="left"/>
              <w:rPr>
                <w:sz w:val="24"/>
              </w:rPr>
            </w:pPr>
            <w:r w:rsidRPr="00EC08AA">
              <w:rPr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внедрять</w:t>
            </w:r>
            <w:r>
              <w:rPr>
                <w:sz w:val="24"/>
                <w:szCs w:val="24"/>
              </w:rPr>
              <w:t xml:space="preserve"> и исследовать </w:t>
            </w:r>
            <w:r w:rsidRPr="00122775">
              <w:rPr>
                <w:sz w:val="24"/>
                <w:szCs w:val="24"/>
              </w:rPr>
              <w:t>методологи</w:t>
            </w:r>
            <w:r>
              <w:rPr>
                <w:sz w:val="24"/>
                <w:szCs w:val="24"/>
              </w:rPr>
              <w:t>и</w:t>
            </w:r>
            <w:r w:rsidRPr="00122775">
              <w:rPr>
                <w:sz w:val="24"/>
                <w:szCs w:val="24"/>
              </w:rPr>
              <w:t xml:space="preserve"> архитектуры предприятия</w:t>
            </w:r>
            <w:r>
              <w:rPr>
                <w:sz w:val="24"/>
                <w:szCs w:val="24"/>
              </w:rPr>
              <w:t xml:space="preserve"> в бизнесе и государстве </w:t>
            </w:r>
          </w:p>
          <w:p w14:paraId="137BCB9A" w14:textId="77777777" w:rsidR="00862640" w:rsidRDefault="00862640" w:rsidP="00862640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8C0B" w14:textId="77777777" w:rsidR="00862640" w:rsidRPr="00D65CB0" w:rsidRDefault="00862640" w:rsidP="00E71714">
            <w:pPr>
              <w:pStyle w:val="Default"/>
              <w:ind w:right="138" w:firstLine="5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1.Оценивает </w:t>
            </w:r>
            <w:r w:rsidRPr="001B3733">
              <w:rPr>
                <w:color w:val="auto"/>
              </w:rPr>
              <w:t>особенност</w:t>
            </w:r>
            <w:r>
              <w:rPr>
                <w:color w:val="auto"/>
              </w:rPr>
              <w:t>и</w:t>
            </w:r>
            <w:r w:rsidRPr="001B3733">
              <w:rPr>
                <w:color w:val="auto"/>
              </w:rPr>
              <w:t xml:space="preserve"> методологии архитектуры предприятия в бизнесе и государстве</w:t>
            </w:r>
            <w:r>
              <w:rPr>
                <w:color w:val="auto"/>
              </w:rPr>
              <w:t xml:space="preserve"> для решения конкретных задач.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FBF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02D57D3C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принципы и современные методологии моделирования архитектуры предприятия. </w:t>
            </w:r>
          </w:p>
          <w:p w14:paraId="53320A3D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Уметь:  </w:t>
            </w:r>
          </w:p>
          <w:p w14:paraId="4F14998B" w14:textId="0E0556C1" w:rsidR="00862640" w:rsidRPr="00D65CB0" w:rsidRDefault="00CF452A" w:rsidP="00E71714">
            <w:pPr>
              <w:spacing w:after="0" w:line="240" w:lineRule="auto"/>
              <w:ind w:left="23" w:right="129" w:hanging="23"/>
              <w:jc w:val="left"/>
              <w:rPr>
                <w:b/>
                <w:sz w:val="24"/>
                <w:highlight w:val="yellow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сравнивать и оценивать модели архитектуры предприятия.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50F8" w14:textId="26FC3C22" w:rsidR="00862640" w:rsidRPr="0023121E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1</w:t>
            </w:r>
            <w:r w:rsidR="0023121E" w:rsidRPr="0023121E">
              <w:rPr>
                <w:sz w:val="24"/>
                <w:szCs w:val="24"/>
              </w:rPr>
              <w:t xml:space="preserve"> Осуществить выбор методологии моделирования архитектуры предприятия для конкретного примера организации</w:t>
            </w:r>
          </w:p>
          <w:p w14:paraId="6B563460" w14:textId="447A9B3C" w:rsidR="00862640" w:rsidRPr="0023121E" w:rsidRDefault="00862640" w:rsidP="00862640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2</w:t>
            </w:r>
            <w:r w:rsidR="0023121E" w:rsidRPr="0023121E">
              <w:rPr>
                <w:sz w:val="24"/>
                <w:szCs w:val="24"/>
              </w:rPr>
              <w:t xml:space="preserve"> Обосновать Осуществить выбор методологии моделирования архитектуры предприятия для </w:t>
            </w:r>
            <w:r w:rsidR="00B678C8">
              <w:rPr>
                <w:sz w:val="24"/>
                <w:szCs w:val="24"/>
              </w:rPr>
              <w:t>конкретного примера организации</w:t>
            </w:r>
          </w:p>
        </w:tc>
      </w:tr>
      <w:tr w:rsidR="00CF452A" w14:paraId="2A557F27" w14:textId="77777777" w:rsidTr="00E71714">
        <w:trPr>
          <w:trHeight w:val="508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BC142" w14:textId="77777777" w:rsidR="00CF452A" w:rsidRPr="00EC08AA" w:rsidRDefault="00CF452A" w:rsidP="00CF452A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1DEEF" w14:textId="77777777" w:rsidR="00CF452A" w:rsidRPr="00D65CB0" w:rsidRDefault="00CF452A" w:rsidP="00E71714">
            <w:pPr>
              <w:pStyle w:val="Default"/>
              <w:ind w:right="138" w:firstLine="5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2.Формулирует и обосновывает </w:t>
            </w:r>
            <w:r w:rsidRPr="001B3733">
              <w:rPr>
                <w:color w:val="auto"/>
              </w:rPr>
              <w:t>архитектурные принципы предприятия</w:t>
            </w:r>
            <w:r>
              <w:rPr>
                <w:color w:val="auto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2C0861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334A2E75" w14:textId="77777777" w:rsidR="00CF452A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особенности применения архитектурного подхода моделирования архитектуры предприятия; </w:t>
            </w:r>
          </w:p>
          <w:p w14:paraId="3FE50157" w14:textId="77777777" w:rsidR="00CF452A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 xml:space="preserve"> основы языка моделирования </w:t>
            </w:r>
            <w:proofErr w:type="spellStart"/>
            <w:r w:rsidRPr="004874B3">
              <w:rPr>
                <w:sz w:val="24"/>
              </w:rPr>
              <w:t>ArchiMate</w:t>
            </w:r>
            <w:proofErr w:type="spellEnd"/>
            <w:r w:rsidRPr="004874B3">
              <w:rPr>
                <w:sz w:val="24"/>
              </w:rPr>
              <w:t>.</w:t>
            </w:r>
          </w:p>
          <w:p w14:paraId="46E4A589" w14:textId="77777777" w:rsidR="00CF452A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1B5204D6" w14:textId="4CAF4712" w:rsidR="00CF452A" w:rsidRPr="00D65CB0" w:rsidRDefault="00CF452A" w:rsidP="00E71714">
            <w:pPr>
              <w:spacing w:after="0" w:line="240" w:lineRule="auto"/>
              <w:ind w:left="23" w:right="129" w:hanging="23"/>
              <w:jc w:val="left"/>
              <w:rPr>
                <w:b/>
                <w:sz w:val="24"/>
                <w:highlight w:val="yellow"/>
              </w:rPr>
            </w:pPr>
            <w:r w:rsidRPr="004874B3">
              <w:rPr>
                <w:sz w:val="24"/>
              </w:rPr>
              <w:lastRenderedPageBreak/>
              <w:t>•</w:t>
            </w:r>
            <w:r w:rsidRPr="004874B3">
              <w:rPr>
                <w:sz w:val="24"/>
              </w:rPr>
              <w:tab/>
            </w: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 xml:space="preserve"> для моделирования архитектуры предприятия.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04F9F" w14:textId="0BA9BAD9" w:rsidR="00CF452A" w:rsidRPr="0023121E" w:rsidRDefault="00CF452A" w:rsidP="00CF452A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lastRenderedPageBreak/>
              <w:t>Задание 1</w:t>
            </w:r>
            <w:r w:rsidR="0023121E" w:rsidRPr="0023121E">
              <w:rPr>
                <w:sz w:val="24"/>
                <w:szCs w:val="24"/>
              </w:rPr>
              <w:t xml:space="preserve"> Нарисовать модель </w:t>
            </w:r>
            <w:proofErr w:type="spellStart"/>
            <w:r w:rsidR="0023121E" w:rsidRPr="0023121E">
              <w:rPr>
                <w:sz w:val="24"/>
              </w:rPr>
              <w:t>ArchiMate</w:t>
            </w:r>
            <w:proofErr w:type="spellEnd"/>
            <w:r w:rsidR="0023121E">
              <w:rPr>
                <w:sz w:val="24"/>
              </w:rPr>
              <w:t xml:space="preserve"> для управления изменениями</w:t>
            </w:r>
          </w:p>
          <w:p w14:paraId="1F4B6459" w14:textId="24F0CC22" w:rsidR="00CF452A" w:rsidRPr="0023121E" w:rsidRDefault="00CF452A" w:rsidP="00CF452A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23121E">
              <w:rPr>
                <w:sz w:val="24"/>
                <w:szCs w:val="24"/>
              </w:rPr>
              <w:t>Задание 2</w:t>
            </w:r>
            <w:r w:rsidR="0023121E" w:rsidRPr="0023121E">
              <w:rPr>
                <w:sz w:val="24"/>
                <w:szCs w:val="24"/>
              </w:rPr>
              <w:t xml:space="preserve"> Нарисовать модель </w:t>
            </w:r>
            <w:proofErr w:type="spellStart"/>
            <w:r w:rsidR="0023121E" w:rsidRPr="0023121E">
              <w:rPr>
                <w:sz w:val="24"/>
              </w:rPr>
              <w:t>ArchiMate</w:t>
            </w:r>
            <w:proofErr w:type="spellEnd"/>
            <w:r w:rsidR="0023121E" w:rsidRPr="0023121E">
              <w:rPr>
                <w:sz w:val="24"/>
              </w:rPr>
              <w:t xml:space="preserve"> для системы управления инцидентами</w:t>
            </w:r>
            <w:r w:rsidR="0023121E" w:rsidRPr="0023121E">
              <w:rPr>
                <w:sz w:val="24"/>
                <w:szCs w:val="24"/>
              </w:rPr>
              <w:t xml:space="preserve"> </w:t>
            </w:r>
          </w:p>
        </w:tc>
      </w:tr>
      <w:tr w:rsidR="00CF452A" w14:paraId="1C53DFA5" w14:textId="77777777" w:rsidTr="00E71714">
        <w:trPr>
          <w:trHeight w:val="1942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BC653" w14:textId="77777777" w:rsidR="00CF452A" w:rsidRPr="00EC08AA" w:rsidRDefault="00CF452A" w:rsidP="00CF452A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18BF" w14:textId="77777777" w:rsidR="00CF452A" w:rsidRPr="00D65CB0" w:rsidRDefault="00CF452A" w:rsidP="00E71714">
            <w:pPr>
              <w:spacing w:after="0" w:line="240" w:lineRule="auto"/>
              <w:ind w:left="2" w:right="138" w:firstLine="50"/>
              <w:jc w:val="left"/>
              <w:rPr>
                <w:sz w:val="24"/>
                <w:szCs w:val="24"/>
              </w:rPr>
            </w:pPr>
            <w:r w:rsidRPr="00D65CB0">
              <w:rPr>
                <w:color w:val="auto"/>
                <w:sz w:val="24"/>
                <w:szCs w:val="24"/>
              </w:rPr>
              <w:t>3.Обосновывает особенности разработки электронного правительства.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29BA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Знать:  </w:t>
            </w:r>
          </w:p>
          <w:p w14:paraId="4FED91E5" w14:textId="43313493" w:rsidR="00CF452A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>•</w:t>
            </w:r>
            <w:r w:rsidRPr="004874B3">
              <w:rPr>
                <w:sz w:val="24"/>
              </w:rPr>
              <w:tab/>
              <w:t>ADM TOGAF</w:t>
            </w:r>
            <w:r w:rsidR="0023121E">
              <w:rPr>
                <w:sz w:val="24"/>
              </w:rPr>
              <w:t xml:space="preserve"> </w:t>
            </w:r>
            <w:r w:rsidRPr="004874B3">
              <w:rPr>
                <w:sz w:val="24"/>
              </w:rPr>
              <w:t xml:space="preserve">основы языка моделирования </w:t>
            </w:r>
            <w:proofErr w:type="spellStart"/>
            <w:r w:rsidRPr="004874B3">
              <w:rPr>
                <w:sz w:val="24"/>
              </w:rPr>
              <w:t>ArchiMate</w:t>
            </w:r>
            <w:proofErr w:type="spellEnd"/>
            <w:r w:rsidRPr="004874B3">
              <w:rPr>
                <w:sz w:val="24"/>
              </w:rPr>
              <w:t xml:space="preserve">. </w:t>
            </w:r>
          </w:p>
          <w:p w14:paraId="6802E969" w14:textId="77777777" w:rsidR="00CF452A" w:rsidRPr="004874B3" w:rsidRDefault="00CF452A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4874B3">
              <w:rPr>
                <w:sz w:val="24"/>
              </w:rPr>
              <w:t xml:space="preserve">Уметь:  </w:t>
            </w:r>
          </w:p>
          <w:p w14:paraId="6ABC1F01" w14:textId="5F5609CA" w:rsidR="00CF452A" w:rsidRPr="00D65CB0" w:rsidRDefault="00CF452A" w:rsidP="00E71714">
            <w:pPr>
              <w:spacing w:after="0" w:line="240" w:lineRule="auto"/>
              <w:ind w:left="23" w:right="129" w:hanging="23"/>
              <w:jc w:val="center"/>
              <w:rPr>
                <w:b/>
                <w:sz w:val="24"/>
                <w:highlight w:val="yellow"/>
              </w:rPr>
            </w:pPr>
            <w:r w:rsidRPr="00DB7335">
              <w:rPr>
                <w:sz w:val="24"/>
              </w:rPr>
              <w:t>•</w:t>
            </w:r>
            <w:r w:rsidRPr="00DB7335">
              <w:rPr>
                <w:sz w:val="24"/>
              </w:rPr>
              <w:tab/>
              <w:t>применять ADM TOGAF</w:t>
            </w:r>
            <w:r w:rsidRPr="00D65CB0">
              <w:rPr>
                <w:b/>
                <w:sz w:val="24"/>
                <w:highlight w:val="yellow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6631" w14:textId="0496763F" w:rsidR="00CF452A" w:rsidRPr="00B22080" w:rsidRDefault="00CF452A" w:rsidP="00CF452A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>Задание 1</w:t>
            </w:r>
            <w:r w:rsidR="0023121E" w:rsidRPr="00B22080">
              <w:rPr>
                <w:sz w:val="22"/>
              </w:rPr>
              <w:t xml:space="preserve"> Сформировать план проекта по внедрению архитектурного подхода по </w:t>
            </w:r>
            <w:r w:rsidR="0023121E" w:rsidRPr="00B22080">
              <w:rPr>
                <w:sz w:val="22"/>
                <w:lang w:val="en-US"/>
              </w:rPr>
              <w:t>TOGAF</w:t>
            </w:r>
            <w:r w:rsidR="0023121E" w:rsidRPr="00B22080">
              <w:rPr>
                <w:sz w:val="22"/>
              </w:rPr>
              <w:t xml:space="preserve"> для конкретного предприятия</w:t>
            </w:r>
          </w:p>
          <w:p w14:paraId="33A3572B" w14:textId="56947EFC" w:rsidR="00CF452A" w:rsidRPr="00B22080" w:rsidRDefault="00CF452A" w:rsidP="0023121E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>Задание 2</w:t>
            </w:r>
            <w:r w:rsidR="0023121E" w:rsidRPr="00B22080">
              <w:rPr>
                <w:sz w:val="22"/>
              </w:rPr>
              <w:t xml:space="preserve"> Разработать целевые и текущие архитектурные модели слоев </w:t>
            </w:r>
            <w:proofErr w:type="spellStart"/>
            <w:r w:rsidR="0023121E" w:rsidRPr="00B22080">
              <w:rPr>
                <w:sz w:val="22"/>
                <w:lang w:val="en-US"/>
              </w:rPr>
              <w:t>Bisoness</w:t>
            </w:r>
            <w:proofErr w:type="spellEnd"/>
            <w:r w:rsidR="0023121E" w:rsidRPr="00B22080">
              <w:rPr>
                <w:sz w:val="22"/>
              </w:rPr>
              <w:t xml:space="preserve">, </w:t>
            </w:r>
            <w:r w:rsidR="0023121E" w:rsidRPr="00B22080">
              <w:rPr>
                <w:sz w:val="22"/>
                <w:lang w:val="en-US"/>
              </w:rPr>
              <w:t>Application</w:t>
            </w:r>
            <w:r w:rsidR="0023121E" w:rsidRPr="00B22080">
              <w:rPr>
                <w:sz w:val="22"/>
              </w:rPr>
              <w:t xml:space="preserve"> и Технологического по </w:t>
            </w:r>
            <w:r w:rsidR="0023121E" w:rsidRPr="00B22080">
              <w:rPr>
                <w:sz w:val="22"/>
                <w:lang w:val="en-US"/>
              </w:rPr>
              <w:t>TOGAF</w:t>
            </w:r>
            <w:r w:rsidR="004D62D4" w:rsidRPr="00B22080">
              <w:rPr>
                <w:sz w:val="22"/>
              </w:rPr>
              <w:t xml:space="preserve"> и провести </w:t>
            </w:r>
            <w:proofErr w:type="spellStart"/>
            <w:r w:rsidR="004D62D4" w:rsidRPr="00B22080">
              <w:rPr>
                <w:sz w:val="22"/>
              </w:rPr>
              <w:t>гап</w:t>
            </w:r>
            <w:proofErr w:type="spellEnd"/>
            <w:r w:rsidR="004D62D4" w:rsidRPr="00B22080">
              <w:rPr>
                <w:sz w:val="22"/>
              </w:rPr>
              <w:t>-анализ.</w:t>
            </w:r>
          </w:p>
        </w:tc>
      </w:tr>
      <w:tr w:rsidR="0078055B" w14:paraId="08BB9376" w14:textId="77777777" w:rsidTr="00E71714">
        <w:trPr>
          <w:trHeight w:val="897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EDA7F9" w14:textId="4B79449D" w:rsidR="0078055B" w:rsidRPr="0029006F" w:rsidRDefault="0078055B" w:rsidP="007805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  <w:p w14:paraId="208D04B6" w14:textId="44E45332" w:rsidR="0078055B" w:rsidRPr="00EC08AA" w:rsidRDefault="0078055B" w:rsidP="0078055B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78055B">
              <w:rPr>
                <w:sz w:val="24"/>
                <w:szCs w:val="24"/>
              </w:rPr>
              <w:t>Способность использовать сквозные цифровые технологии в стратегическом управлении ИТ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FA7ADB" w14:textId="3E21928B" w:rsidR="0078055B" w:rsidRPr="0078055B" w:rsidRDefault="0078055B" w:rsidP="00E71714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78055B">
              <w:rPr>
                <w:rStyle w:val="FontStyle12"/>
                <w:rFonts w:eastAsia="Calibri"/>
                <w:sz w:val="24"/>
              </w:rPr>
              <w:t>1. Использует потенциал сквозных технологий для поддержки процессов стратегического планирования и управления.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7FB01" w14:textId="64A1EFAC" w:rsidR="0078055B" w:rsidRPr="0078055B" w:rsidRDefault="0078055B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78055B">
              <w:rPr>
                <w:rStyle w:val="FontStyle12"/>
                <w:rFonts w:eastAsia="Calibri"/>
                <w:sz w:val="24"/>
              </w:rPr>
              <w:t>1. Использует потенциал сквозных технологий для поддержки процессов стратегического планирования и управления.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BD4FA6" w14:textId="77777777" w:rsidR="0078055B" w:rsidRPr="00B22080" w:rsidRDefault="0078055B" w:rsidP="0078055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>Задание 1. Крупная торговая компания объявила о внедрении технологии распределенного реестра в договорной работе с поставщиками. Опишите как эта технология может быть использована</w:t>
            </w:r>
          </w:p>
          <w:p w14:paraId="347507DE" w14:textId="33869A5B" w:rsidR="0078055B" w:rsidRPr="00B22080" w:rsidRDefault="0078055B" w:rsidP="0078055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>Задание 2. Промышленный холдинг внедрил в работу сборочного конвейера Интернет вещей, что позволило ему уменьшить простои оборудования. Предложите варианты объяснения этому.</w:t>
            </w:r>
          </w:p>
        </w:tc>
      </w:tr>
      <w:tr w:rsidR="0078055B" w14:paraId="442DF9B4" w14:textId="77777777" w:rsidTr="00E71714">
        <w:trPr>
          <w:trHeight w:val="1066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D1161" w14:textId="77777777" w:rsidR="0078055B" w:rsidRPr="00EC08AA" w:rsidRDefault="0078055B" w:rsidP="0078055B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7D7F" w14:textId="28FFB929" w:rsidR="0078055B" w:rsidRPr="0078055B" w:rsidRDefault="0078055B" w:rsidP="00E71714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78055B">
              <w:rPr>
                <w:rStyle w:val="FontStyle12"/>
                <w:rFonts w:eastAsia="Calibri"/>
                <w:sz w:val="24"/>
              </w:rPr>
              <w:t>2. Консультирует по вопросам использования сквозных технологий.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4103" w14:textId="337491E5" w:rsidR="0078055B" w:rsidRPr="0078055B" w:rsidRDefault="0078055B" w:rsidP="00E71714">
            <w:pPr>
              <w:spacing w:after="0" w:line="240" w:lineRule="auto"/>
              <w:ind w:left="23" w:right="129" w:hanging="23"/>
              <w:jc w:val="left"/>
              <w:rPr>
                <w:sz w:val="24"/>
              </w:rPr>
            </w:pPr>
            <w:r w:rsidRPr="0078055B">
              <w:rPr>
                <w:rStyle w:val="FontStyle12"/>
                <w:rFonts w:eastAsia="Calibri"/>
                <w:sz w:val="24"/>
              </w:rPr>
              <w:t>2. Консультирует по вопросам использования сквозных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9749" w14:textId="77777777" w:rsidR="0078055B" w:rsidRPr="00B22080" w:rsidRDefault="0078055B" w:rsidP="0078055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 xml:space="preserve">Задание 1. Стартап, который базируется в </w:t>
            </w:r>
            <w:proofErr w:type="spellStart"/>
            <w:r w:rsidRPr="00B22080">
              <w:rPr>
                <w:sz w:val="22"/>
              </w:rPr>
              <w:t>Сколково</w:t>
            </w:r>
            <w:proofErr w:type="spellEnd"/>
            <w:r w:rsidRPr="00B22080">
              <w:rPr>
                <w:sz w:val="22"/>
              </w:rPr>
              <w:t xml:space="preserve">, разработал </w:t>
            </w:r>
            <w:proofErr w:type="spellStart"/>
            <w:r w:rsidRPr="00B22080">
              <w:rPr>
                <w:sz w:val="22"/>
              </w:rPr>
              <w:t>маркет-плейс</w:t>
            </w:r>
            <w:proofErr w:type="spellEnd"/>
            <w:r w:rsidRPr="00B22080">
              <w:rPr>
                <w:sz w:val="22"/>
              </w:rPr>
              <w:t>, позволяющий небольшим строительным компаниям находить финансирование для реализации своих проектов. Какие компании из реального сектора экономики захотят инвестировать в такой стартап.</w:t>
            </w:r>
          </w:p>
          <w:p w14:paraId="1BB9DBB2" w14:textId="7AC09685" w:rsidR="0078055B" w:rsidRPr="00B22080" w:rsidRDefault="0078055B" w:rsidP="0078055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B22080">
              <w:rPr>
                <w:sz w:val="22"/>
              </w:rPr>
              <w:t>Задание 2. Министерство труда и социальной защиты решило разработать цифровую платформу для предоставления социальных услуг населению. Предложите варианты участия в этом проекте бизнеса.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4D9DD235" w14:textId="5EDFA21A" w:rsidR="00B678C8" w:rsidRDefault="00B678C8" w:rsidP="00B678C8">
      <w:pPr>
        <w:spacing w:after="28" w:line="259" w:lineRule="auto"/>
        <w:ind w:left="10" w:right="473"/>
        <w:jc w:val="center"/>
        <w:rPr>
          <w:i/>
        </w:rPr>
      </w:pPr>
      <w:r w:rsidRPr="002902E4">
        <w:rPr>
          <w:i/>
        </w:rPr>
        <w:t>Примерные вопросы к экзамену:</w:t>
      </w:r>
    </w:p>
    <w:p w14:paraId="688BD29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Эволюция понятия «архитектура предприятия». 4х-уровневая модель архитектуры предприятия </w:t>
      </w:r>
      <w:proofErr w:type="spellStart"/>
      <w:r w:rsidRPr="002C39E5">
        <w:rPr>
          <w:color w:val="000000"/>
          <w:sz w:val="28"/>
          <w:szCs w:val="22"/>
        </w:rPr>
        <w:t>The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Open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Group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571A1AE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lastRenderedPageBreak/>
        <w:t xml:space="preserve">Описание модели мотивации в терминах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1F87176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Определение драйверов организации и применение SWOT-анализа для их выявления.</w:t>
      </w:r>
    </w:p>
    <w:p w14:paraId="1C991A6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Определение понятия «Архитектура предприятия». Структура этой модели, предложенная </w:t>
      </w:r>
      <w:proofErr w:type="spellStart"/>
      <w:r w:rsidRPr="002C39E5">
        <w:rPr>
          <w:color w:val="000000"/>
          <w:sz w:val="28"/>
          <w:szCs w:val="22"/>
        </w:rPr>
        <w:t>The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Open</w:t>
      </w:r>
      <w:proofErr w:type="spellEnd"/>
      <w:r w:rsidRPr="002C39E5">
        <w:rPr>
          <w:color w:val="000000"/>
          <w:sz w:val="28"/>
          <w:szCs w:val="22"/>
        </w:rPr>
        <w:t xml:space="preserve"> </w:t>
      </w:r>
      <w:proofErr w:type="spellStart"/>
      <w:r w:rsidRPr="002C39E5">
        <w:rPr>
          <w:color w:val="000000"/>
          <w:sz w:val="28"/>
          <w:szCs w:val="22"/>
        </w:rPr>
        <w:t>Group</w:t>
      </w:r>
      <w:proofErr w:type="spellEnd"/>
      <w:r w:rsidRPr="002C39E5">
        <w:rPr>
          <w:color w:val="000000"/>
          <w:sz w:val="28"/>
          <w:szCs w:val="22"/>
        </w:rPr>
        <w:t> </w:t>
      </w:r>
    </w:p>
    <w:p w14:paraId="3896379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Конфигурации моделей цепочки создания ценности </w:t>
      </w:r>
      <w:proofErr w:type="spellStart"/>
      <w:r w:rsidRPr="002C39E5">
        <w:rPr>
          <w:color w:val="000000"/>
          <w:sz w:val="28"/>
          <w:szCs w:val="22"/>
        </w:rPr>
        <w:t>М.Портера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75E027DF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Метамодель архитектуры предприятия.</w:t>
      </w:r>
    </w:p>
    <w:p w14:paraId="33668BCD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Метамодель бизнес-архитектуры предприятия.</w:t>
      </w:r>
    </w:p>
    <w:p w14:paraId="000DFFA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Содержание архитектуры приложений. Матрица оценки прикладных информационных систем </w:t>
      </w:r>
      <w:proofErr w:type="spellStart"/>
      <w:r w:rsidRPr="002C39E5">
        <w:rPr>
          <w:color w:val="000000"/>
          <w:sz w:val="28"/>
          <w:szCs w:val="22"/>
        </w:rPr>
        <w:t>Health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34149A4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Каталог прикладных систем, классификация и основные типы приложений.</w:t>
      </w:r>
    </w:p>
    <w:p w14:paraId="156E967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Основные типы ИТ-архитектуры в организациях.</w:t>
      </w:r>
    </w:p>
    <w:p w14:paraId="4E902FF2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Метод разработки ADM (TOGAF).</w:t>
      </w:r>
    </w:p>
    <w:p w14:paraId="0C8C3E65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Подготовительного этапа по ADM (TOGAF).</w:t>
      </w:r>
    </w:p>
    <w:p w14:paraId="7B42563F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A «Концепция архитектуры» по ADM (TOGAF).</w:t>
      </w:r>
    </w:p>
    <w:p w14:paraId="3AF39983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B «Бизнес-архитектура» по ADM (TOGAF).</w:t>
      </w:r>
    </w:p>
    <w:p w14:paraId="2E54FC59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Определение понятия «бизнес-архитектура». Основные элементы, использующиеся при моделировании бизнес-архитектуры.</w:t>
      </w:r>
    </w:p>
    <w:p w14:paraId="0D61C04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C «Архитектура информационных систем» по ADM (TOGAF).</w:t>
      </w:r>
    </w:p>
    <w:p w14:paraId="7A1ACE8A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Архитектура данных: задачи и результаты разработки, уровни абстракции.</w:t>
      </w:r>
    </w:p>
    <w:p w14:paraId="7172876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Описание представления </w:t>
      </w:r>
      <w:proofErr w:type="spellStart"/>
      <w:r w:rsidRPr="002C39E5">
        <w:rPr>
          <w:color w:val="000000"/>
          <w:sz w:val="28"/>
          <w:szCs w:val="22"/>
        </w:rPr>
        <w:t>верхнеуровневой</w:t>
      </w:r>
      <w:proofErr w:type="spellEnd"/>
      <w:r w:rsidRPr="002C39E5">
        <w:rPr>
          <w:color w:val="000000"/>
          <w:sz w:val="28"/>
          <w:szCs w:val="22"/>
        </w:rPr>
        <w:t xml:space="preserve"> диаграммы архитектуры предприятия по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51C1839C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D «Технологическая архитектура» по ADM (TOGAF).</w:t>
      </w:r>
    </w:p>
    <w:p w14:paraId="07E2E7F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Методика проведения </w:t>
      </w:r>
      <w:proofErr w:type="spellStart"/>
      <w:r w:rsidRPr="002C39E5">
        <w:rPr>
          <w:color w:val="000000"/>
          <w:sz w:val="28"/>
          <w:szCs w:val="22"/>
        </w:rPr>
        <w:t>gap</w:t>
      </w:r>
      <w:proofErr w:type="spellEnd"/>
      <w:r w:rsidRPr="002C39E5">
        <w:rPr>
          <w:color w:val="000000"/>
          <w:sz w:val="28"/>
          <w:szCs w:val="22"/>
        </w:rPr>
        <w:t>-анализа между текущим и целевым состоянием архитектуры предприятия.</w:t>
      </w:r>
    </w:p>
    <w:p w14:paraId="26EAB977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E «Возможности и решения» по ADM (TOGAF).</w:t>
      </w:r>
    </w:p>
    <w:p w14:paraId="15D9DAEE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F «Планирование перехода» по ADM (TOGAF).</w:t>
      </w:r>
    </w:p>
    <w:p w14:paraId="61B0A7FD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G «Управление реализацией» по ADM (TOGAF).</w:t>
      </w:r>
    </w:p>
    <w:p w14:paraId="5129725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Содержание Фазы H «Управление архитектурными изменениями» по ADM (TOGAF).</w:t>
      </w:r>
    </w:p>
    <w:p w14:paraId="3E148737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Описание и основные элементы модели перехода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</w:t>
      </w:r>
    </w:p>
    <w:p w14:paraId="34941C60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Референтные модели для ИТ-архитектуры.</w:t>
      </w:r>
    </w:p>
    <w:p w14:paraId="31116F16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Референтные модели для бизнес-архитектуры.</w:t>
      </w:r>
    </w:p>
    <w:p w14:paraId="04DF5B2A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Фреймворки архитектуры предприятия. Сравнение фреймворков.</w:t>
      </w:r>
    </w:p>
    <w:p w14:paraId="07B90844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Язык описания архитектуры предприятия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  Ядро, расширения языка.</w:t>
      </w:r>
    </w:p>
    <w:p w14:paraId="607EE068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 xml:space="preserve">Элементы ядра </w:t>
      </w:r>
      <w:proofErr w:type="spellStart"/>
      <w:r w:rsidRPr="002C39E5">
        <w:rPr>
          <w:color w:val="000000"/>
          <w:sz w:val="28"/>
          <w:szCs w:val="22"/>
        </w:rPr>
        <w:t>ArchiMate</w:t>
      </w:r>
      <w:proofErr w:type="spellEnd"/>
      <w:r w:rsidRPr="002C39E5">
        <w:rPr>
          <w:color w:val="000000"/>
          <w:sz w:val="28"/>
          <w:szCs w:val="22"/>
        </w:rPr>
        <w:t>. Фреймворк языка.</w:t>
      </w:r>
    </w:p>
    <w:p w14:paraId="7E73EF76" w14:textId="77777777" w:rsidR="002C39E5" w:rsidRPr="002C39E5" w:rsidRDefault="002C39E5" w:rsidP="002C39E5">
      <w:pPr>
        <w:pStyle w:val="ad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2"/>
        </w:rPr>
      </w:pPr>
      <w:r w:rsidRPr="002C39E5">
        <w:rPr>
          <w:color w:val="000000"/>
          <w:sz w:val="28"/>
          <w:szCs w:val="22"/>
        </w:rPr>
        <w:t>Концепция сервисов в архитектуре предприятия.</w:t>
      </w:r>
    </w:p>
    <w:p w14:paraId="79CA21F8" w14:textId="77777777" w:rsidR="004D62D4" w:rsidRDefault="004D62D4">
      <w:pPr>
        <w:spacing w:after="28" w:line="259" w:lineRule="auto"/>
        <w:ind w:left="10" w:right="114"/>
        <w:jc w:val="center"/>
        <w:rPr>
          <w:i/>
        </w:rPr>
      </w:pPr>
    </w:p>
    <w:p w14:paraId="5637EBC3" w14:textId="30D5166D" w:rsidR="008165BA" w:rsidRDefault="009F4283">
      <w:pPr>
        <w:spacing w:after="28" w:line="259" w:lineRule="auto"/>
        <w:ind w:left="10" w:right="114"/>
        <w:jc w:val="center"/>
      </w:pPr>
      <w:r>
        <w:rPr>
          <w:i/>
        </w:rPr>
        <w:t xml:space="preserve">Образец экзаменационного билета </w:t>
      </w:r>
    </w:p>
    <w:p w14:paraId="3A5C6D55" w14:textId="77777777" w:rsidR="008165BA" w:rsidRDefault="009F4283" w:rsidP="00AF1A76">
      <w:pPr>
        <w:numPr>
          <w:ilvl w:val="0"/>
          <w:numId w:val="7"/>
        </w:numPr>
        <w:ind w:right="-1" w:hanging="360"/>
      </w:pPr>
      <w:r>
        <w:t xml:space="preserve">Объясните назначение и содержание работ, осуществляемых в рамках Фазы A «Концепция архитектуры» по ADM (TOGAF). (30 баллов). </w:t>
      </w:r>
    </w:p>
    <w:p w14:paraId="06DB3963" w14:textId="77777777" w:rsidR="008165BA" w:rsidRDefault="009F4283" w:rsidP="00AF1A76">
      <w:pPr>
        <w:numPr>
          <w:ilvl w:val="0"/>
          <w:numId w:val="7"/>
        </w:numPr>
        <w:ind w:right="-1" w:hanging="360"/>
      </w:pPr>
      <w:r>
        <w:lastRenderedPageBreak/>
        <w:t xml:space="preserve">Телекоммуникационная компания активно работает на региональном уровне, являясь провайдером Интернет-услуг. Ей все сложнее выдерживать конкуренцию с крупными глобальными компаниями. Компания выбирает стратегию оптимизации своей деятельности за счет сокращения затрат. Для оптимизации компания предполагает изменить свои процессы на основе </w:t>
      </w:r>
      <w:proofErr w:type="spellStart"/>
      <w:r>
        <w:t>референтной</w:t>
      </w:r>
      <w:proofErr w:type="spellEnd"/>
      <w:r>
        <w:t xml:space="preserve"> модели </w:t>
      </w:r>
      <w:proofErr w:type="spellStart"/>
      <w:r>
        <w:t>eTOM</w:t>
      </w:r>
      <w:proofErr w:type="spellEnd"/>
      <w:r>
        <w:t xml:space="preserve">. Сформируйте мотивационную модель целевой архитектуры данной организации. (30 баллов). </w:t>
      </w:r>
    </w:p>
    <w:p w14:paraId="6FADA808" w14:textId="77777777" w:rsidR="00912503" w:rsidRDefault="009F4283" w:rsidP="00912503">
      <w:pPr>
        <w:pStyle w:val="50"/>
        <w:shd w:val="clear" w:color="auto" w:fill="auto"/>
        <w:spacing w:before="0" w:line="240" w:lineRule="auto"/>
        <w:ind w:right="280" w:firstLine="0"/>
        <w:jc w:val="center"/>
      </w:pPr>
      <w:r>
        <w:t xml:space="preserve">  </w:t>
      </w:r>
      <w:r>
        <w:tab/>
        <w:t xml:space="preserve"> </w:t>
      </w:r>
    </w:p>
    <w:p w14:paraId="57B06597" w14:textId="45A1EA7D" w:rsidR="00912503" w:rsidRDefault="00912503" w:rsidP="00912503">
      <w:pPr>
        <w:pStyle w:val="50"/>
        <w:shd w:val="clear" w:color="auto" w:fill="auto"/>
        <w:spacing w:before="0" w:line="240" w:lineRule="auto"/>
        <w:ind w:right="280" w:firstLine="0"/>
        <w:jc w:val="center"/>
      </w:pPr>
      <w:r>
        <w:t>Методические материалы, определяющие процедуры оценивания</w:t>
      </w:r>
    </w:p>
    <w:p w14:paraId="253647B8" w14:textId="77777777" w:rsidR="00912503" w:rsidRPr="00AF1A76" w:rsidRDefault="00912503" w:rsidP="00912503">
      <w:pPr>
        <w:pStyle w:val="50"/>
        <w:shd w:val="clear" w:color="auto" w:fill="auto"/>
        <w:spacing w:before="0" w:line="240" w:lineRule="auto"/>
        <w:ind w:left="4020" w:firstLine="0"/>
      </w:pPr>
      <w:r w:rsidRPr="00AF1A76">
        <w:t>знаний, умений</w:t>
      </w:r>
    </w:p>
    <w:p w14:paraId="488797E4" w14:textId="7222237C" w:rsidR="00912503" w:rsidRDefault="00912503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rPr>
          <w:b/>
        </w:rPr>
        <w:t xml:space="preserve">        </w:t>
      </w:r>
      <w:r>
        <w:rPr>
          <w:szCs w:val="28"/>
        </w:rPr>
        <w:t xml:space="preserve">Приказ от </w:t>
      </w:r>
      <w:r>
        <w:rPr>
          <w:b/>
          <w:szCs w:val="28"/>
        </w:rPr>
        <w:t>01.10.2024 №2187/о</w:t>
      </w:r>
      <w:r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53765229" w14:textId="77777777" w:rsidR="00912503" w:rsidRDefault="00912503" w:rsidP="0029006F">
      <w:pPr>
        <w:spacing w:after="0" w:line="240" w:lineRule="auto"/>
        <w:ind w:left="0" w:right="7303" w:firstLine="0"/>
        <w:jc w:val="left"/>
        <w:rPr>
          <w:b/>
        </w:rPr>
      </w:pPr>
    </w:p>
    <w:p w14:paraId="4DEB383D" w14:textId="77777777" w:rsidR="0029006F" w:rsidRDefault="009F4283" w:rsidP="0029006F">
      <w:pPr>
        <w:spacing w:after="0" w:line="240" w:lineRule="auto"/>
        <w:ind w:left="-6" w:right="188" w:hanging="11"/>
        <w:outlineLvl w:val="0"/>
        <w:rPr>
          <w:b/>
        </w:rPr>
      </w:pPr>
      <w:r>
        <w:rPr>
          <w:b/>
        </w:rPr>
        <w:t>8.</w:t>
      </w:r>
      <w:r w:rsidRPr="00B00329">
        <w:rPr>
          <w:b/>
        </w:rPr>
        <w:t xml:space="preserve"> </w:t>
      </w:r>
      <w:bookmarkStart w:id="13" w:name="_Toc133925330"/>
      <w:r>
        <w:rPr>
          <w:b/>
        </w:rPr>
        <w:t xml:space="preserve">Перечень основной и дополнительной учебной </w:t>
      </w:r>
      <w:proofErr w:type="gramStart"/>
      <w:r>
        <w:rPr>
          <w:b/>
        </w:rPr>
        <w:t>литературы,  необходимой</w:t>
      </w:r>
      <w:proofErr w:type="gramEnd"/>
      <w:r>
        <w:rPr>
          <w:b/>
        </w:rPr>
        <w:t xml:space="preserve"> для освоения дисциплины:</w:t>
      </w:r>
      <w:bookmarkEnd w:id="13"/>
      <w:r>
        <w:rPr>
          <w:b/>
        </w:rPr>
        <w:t xml:space="preserve"> </w:t>
      </w:r>
    </w:p>
    <w:p w14:paraId="0CDB437E" w14:textId="77777777" w:rsidR="00AE5B4C" w:rsidRDefault="00AE5B4C" w:rsidP="00AE5B4C">
      <w:pPr>
        <w:spacing w:after="0" w:line="240" w:lineRule="auto"/>
        <w:ind w:left="-6" w:right="188" w:hanging="11"/>
        <w:jc w:val="center"/>
        <w:outlineLvl w:val="0"/>
      </w:pPr>
      <w:r>
        <w:rPr>
          <w:b/>
          <w:i/>
        </w:rPr>
        <w:t>Основная:</w:t>
      </w:r>
    </w:p>
    <w:p w14:paraId="52B8F9CF" w14:textId="77777777" w:rsidR="00AE5B4C" w:rsidRDefault="00AE5B4C" w:rsidP="00AF1A76">
      <w:pPr>
        <w:spacing w:after="0" w:line="240" w:lineRule="auto"/>
        <w:ind w:left="284" w:right="-1" w:hanging="284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Зараменских, Е. П. Основы бизнес-информатики: учебник и практикум для </w:t>
      </w:r>
      <w:proofErr w:type="spellStart"/>
      <w:r>
        <w:t>бакалавриата</w:t>
      </w:r>
      <w:proofErr w:type="spellEnd"/>
      <w:r>
        <w:t xml:space="preserve"> и магистратуры / Е. П. </w:t>
      </w:r>
      <w:proofErr w:type="spellStart"/>
      <w:proofErr w:type="gramStart"/>
      <w:r>
        <w:t>Зараменских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2017, 2019. - 408 с. - </w:t>
      </w:r>
      <w:proofErr w:type="gramStart"/>
      <w:r>
        <w:t>Текст :</w:t>
      </w:r>
      <w:proofErr w:type="gramEnd"/>
      <w:r>
        <w:t xml:space="preserve"> непосредственный. Зараменских, Е. П. Основы бизнес-</w:t>
      </w:r>
      <w:proofErr w:type="gramStart"/>
      <w:r>
        <w:t>информатики :</w:t>
      </w:r>
      <w:proofErr w:type="gramEnd"/>
      <w:r>
        <w:t xml:space="preserve"> учебник и практикум для вузов/ Е. П. Зараменских. — 2-е изд.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2024. — 470 с. - ЭБС </w:t>
      </w:r>
      <w:proofErr w:type="spellStart"/>
      <w:r>
        <w:t>Юрайт</w:t>
      </w:r>
      <w:proofErr w:type="spellEnd"/>
      <w:r>
        <w:t xml:space="preserve">. — URL: https://urait.ru/bcode/536967 (дата обращения: 12.11.2024).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1D546D84" w14:textId="77777777" w:rsidR="00AE5B4C" w:rsidRDefault="00AE5B4C" w:rsidP="00AF1A76">
      <w:pPr>
        <w:spacing w:after="0" w:line="240" w:lineRule="auto"/>
        <w:ind w:left="0" w:right="-1" w:firstLine="0"/>
        <w:jc w:val="center"/>
      </w:pPr>
      <w:r>
        <w:rPr>
          <w:b/>
          <w:i/>
        </w:rPr>
        <w:t>Дополнительная:</w:t>
      </w:r>
    </w:p>
    <w:p w14:paraId="60F4F059" w14:textId="1B73B9DF" w:rsidR="000F17C1" w:rsidRDefault="000F17C1" w:rsidP="000F17C1">
      <w:pPr>
        <w:spacing w:after="0" w:line="240" w:lineRule="auto"/>
        <w:ind w:right="-1"/>
      </w:pPr>
    </w:p>
    <w:p w14:paraId="4AFA2955" w14:textId="72BCA1D5" w:rsidR="00AE5B4C" w:rsidRDefault="000F17C1" w:rsidP="000F17C1">
      <w:pPr>
        <w:spacing w:after="0" w:line="240" w:lineRule="auto"/>
        <w:ind w:right="-1"/>
      </w:pPr>
      <w:r>
        <w:t xml:space="preserve">2. </w:t>
      </w:r>
      <w:proofErr w:type="spellStart"/>
      <w:r w:rsidR="00AE5B4C">
        <w:t>Елиферов</w:t>
      </w:r>
      <w:proofErr w:type="spellEnd"/>
      <w:r w:rsidR="00AE5B4C">
        <w:t xml:space="preserve">, В. Г. Бизнес-процессы: регламентация и </w:t>
      </w:r>
      <w:proofErr w:type="gramStart"/>
      <w:r w:rsidR="00AE5B4C">
        <w:t>управление :</w:t>
      </w:r>
      <w:proofErr w:type="gramEnd"/>
      <w:r w:rsidR="00AE5B4C">
        <w:t xml:space="preserve"> учебник / В. Г. </w:t>
      </w:r>
      <w:proofErr w:type="spellStart"/>
      <w:r w:rsidR="00AE5B4C">
        <w:t>Елиферов</w:t>
      </w:r>
      <w:proofErr w:type="spellEnd"/>
      <w:r w:rsidR="00AE5B4C">
        <w:t xml:space="preserve">, В. В. Репин. — </w:t>
      </w:r>
      <w:proofErr w:type="gramStart"/>
      <w:r w:rsidR="00AE5B4C">
        <w:t>Москва :</w:t>
      </w:r>
      <w:proofErr w:type="gramEnd"/>
      <w:r w:rsidR="00AE5B4C">
        <w:t xml:space="preserve"> ИНФРА-М, 2024. — 319 с. — (Учебники для программы МВА). – ЭБС ZNANIUM. - URL: https://znanium.ru/catalog/product/2090699 (дата обращения: 12.11.2024). – </w:t>
      </w:r>
      <w:proofErr w:type="gramStart"/>
      <w:r w:rsidR="00AE5B4C">
        <w:t>Текст :</w:t>
      </w:r>
      <w:proofErr w:type="gramEnd"/>
      <w:r w:rsidR="00AE5B4C">
        <w:t xml:space="preserve"> электронный.</w:t>
      </w:r>
    </w:p>
    <w:p w14:paraId="7A108D8C" w14:textId="16F850AD" w:rsidR="00AE5B4C" w:rsidRDefault="000F17C1" w:rsidP="000F17C1">
      <w:pPr>
        <w:tabs>
          <w:tab w:val="left" w:pos="8364"/>
        </w:tabs>
        <w:spacing w:after="263" w:line="266" w:lineRule="auto"/>
        <w:ind w:right="-1"/>
      </w:pPr>
      <w:r>
        <w:t xml:space="preserve">3. </w:t>
      </w:r>
      <w:proofErr w:type="spellStart"/>
      <w:r w:rsidR="00AE5B4C">
        <w:t>Остервальдер</w:t>
      </w:r>
      <w:proofErr w:type="spellEnd"/>
      <w:r w:rsidR="00AE5B4C">
        <w:t xml:space="preserve">, А. Построение бизнес-моделей. Настольная книга стратега и новатора: Пер. с англ. / А. </w:t>
      </w:r>
      <w:proofErr w:type="spellStart"/>
      <w:r w:rsidR="00AE5B4C">
        <w:t>Остервальдер</w:t>
      </w:r>
      <w:proofErr w:type="spellEnd"/>
      <w:r w:rsidR="00AE5B4C">
        <w:t xml:space="preserve">, И. </w:t>
      </w:r>
      <w:proofErr w:type="spellStart"/>
      <w:r w:rsidR="00AE5B4C">
        <w:t>Пинье</w:t>
      </w:r>
      <w:proofErr w:type="spellEnd"/>
      <w:r w:rsidR="00AE5B4C">
        <w:t xml:space="preserve">. - 2-е изд. – </w:t>
      </w:r>
      <w:proofErr w:type="gramStart"/>
      <w:r w:rsidR="00AE5B4C">
        <w:t>Москва :</w:t>
      </w:r>
      <w:proofErr w:type="gramEnd"/>
      <w:r w:rsidR="00AE5B4C">
        <w:t xml:space="preserve"> Альпина </w:t>
      </w:r>
      <w:proofErr w:type="spellStart"/>
      <w:r w:rsidR="00AE5B4C">
        <w:t>Паблишер</w:t>
      </w:r>
      <w:proofErr w:type="spellEnd"/>
      <w:r w:rsidR="00AE5B4C">
        <w:t xml:space="preserve">, 2016. - 288 с. – </w:t>
      </w:r>
      <w:proofErr w:type="gramStart"/>
      <w:r w:rsidR="00AE5B4C">
        <w:t>Текст :</w:t>
      </w:r>
      <w:proofErr w:type="gramEnd"/>
      <w:r w:rsidR="00AE5B4C">
        <w:t xml:space="preserve"> непосредственный. - То же. - ЭБС ZNANIUM. - URL: </w:t>
      </w:r>
      <w:proofErr w:type="gramStart"/>
      <w:r w:rsidR="00AE5B4C">
        <w:t>http://znanium.com/catalog/product/916078 ;</w:t>
      </w:r>
      <w:proofErr w:type="gramEnd"/>
      <w:r w:rsidR="00AE5B4C">
        <w:t xml:space="preserve"> ЭБС </w:t>
      </w:r>
      <w:proofErr w:type="spellStart"/>
      <w:r w:rsidR="00AE5B4C">
        <w:t>Alpina</w:t>
      </w:r>
      <w:proofErr w:type="spellEnd"/>
      <w:r w:rsidR="00AE5B4C">
        <w:t xml:space="preserve"> </w:t>
      </w:r>
      <w:proofErr w:type="spellStart"/>
      <w:r w:rsidR="00AE5B4C">
        <w:t>Digital</w:t>
      </w:r>
      <w:proofErr w:type="spellEnd"/>
      <w:r w:rsidR="00AE5B4C">
        <w:t xml:space="preserve">. - URL: https://finunivers.alpinadigital.ru/book/351 (дата обращения: 12.11.2024). - </w:t>
      </w:r>
      <w:proofErr w:type="gramStart"/>
      <w:r w:rsidR="00AE5B4C">
        <w:t>Текст :</w:t>
      </w:r>
      <w:proofErr w:type="gramEnd"/>
      <w:r w:rsidR="00AE5B4C">
        <w:t xml:space="preserve"> электронный.</w:t>
      </w:r>
    </w:p>
    <w:p w14:paraId="681334BC" w14:textId="77777777" w:rsidR="00AE5B4C" w:rsidRDefault="00AE5B4C" w:rsidP="00AE5B4C">
      <w:pPr>
        <w:spacing w:after="0" w:line="240" w:lineRule="auto"/>
        <w:ind w:left="-6" w:right="188" w:hanging="11"/>
        <w:outlineLvl w:val="0"/>
        <w:rPr>
          <w:b/>
        </w:rPr>
      </w:pPr>
      <w:bookmarkStart w:id="14" w:name="_Toc133925331"/>
      <w:r>
        <w:rPr>
          <w:b/>
        </w:rPr>
        <w:t xml:space="preserve">9.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ресурсов </w:t>
      </w:r>
      <w:r>
        <w:rPr>
          <w:b/>
        </w:rPr>
        <w:tab/>
        <w:t>информационно-</w:t>
      </w:r>
      <w:proofErr w:type="gramStart"/>
      <w:r>
        <w:rPr>
          <w:b/>
        </w:rPr>
        <w:t>телекоммуникационной  сети</w:t>
      </w:r>
      <w:proofErr w:type="gramEnd"/>
      <w:r>
        <w:rPr>
          <w:b/>
        </w:rPr>
        <w:t xml:space="preserve"> «Интернет», необходимых для освоения дисциплины:</w:t>
      </w:r>
      <w:bookmarkEnd w:id="14"/>
      <w:r>
        <w:rPr>
          <w:b/>
        </w:rPr>
        <w:t xml:space="preserve"> </w:t>
      </w:r>
    </w:p>
    <w:p w14:paraId="43DAFA52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lastRenderedPageBreak/>
        <w:t>Электронная библиотека Финансового университета (ЭБ) http://elib.fa.ru/</w:t>
      </w:r>
    </w:p>
    <w:p w14:paraId="42C1F674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Электронно-библиотечная система BOOK.RU http://www.book.ru</w:t>
      </w:r>
    </w:p>
    <w:p w14:paraId="261891BD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Электронно-библиотечная система «Университетская библиотека ОНЛАЙН» http://biblioclub.ru/</w:t>
      </w:r>
    </w:p>
    <w:p w14:paraId="179BD216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FD741F9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Электронно-библиотечная система издательства «ЮРАЙТ» https://urait.ru/</w:t>
      </w:r>
    </w:p>
    <w:p w14:paraId="100ADF34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Электронно-библиотечная система издательства Проспект http://ebs.prospekt.org/books</w:t>
      </w:r>
    </w:p>
    <w:p w14:paraId="0C217708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Электронно-библиотечная система издательства Лань https://e.lanbook.com/</w:t>
      </w:r>
    </w:p>
    <w:p w14:paraId="7AE016AA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01D270C5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Электронная библиотека Издательского дома «Гребенников» https://grebennikon.ru/</w:t>
      </w:r>
    </w:p>
    <w:p w14:paraId="013CF689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1ACA8565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 xml:space="preserve">Научная электронная библиотека eLibrary.ru http://elibrary.ru  </w:t>
      </w:r>
    </w:p>
    <w:p w14:paraId="666C30D3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Национальная электронная библиотека http://нэб.рф/</w:t>
      </w:r>
    </w:p>
    <w:p w14:paraId="5F9A041A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Финансовая справочная система «Финансовый директор» http://www.1fd.ru/</w:t>
      </w:r>
    </w:p>
    <w:p w14:paraId="329C3BC1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Ресурсы информационно-аналитического агентства по финансовым рынкам Cbonds.ru https://cbonds.ru/</w:t>
      </w:r>
    </w:p>
    <w:p w14:paraId="2EAD1A94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СПАРК https://spark-interfax.ru/</w:t>
      </w:r>
    </w:p>
    <w:p w14:paraId="41E173D6" w14:textId="77777777" w:rsidR="00AE5B4C" w:rsidRDefault="00AE5B4C" w:rsidP="00AF1A76">
      <w:pPr>
        <w:numPr>
          <w:ilvl w:val="0"/>
          <w:numId w:val="39"/>
        </w:numPr>
        <w:tabs>
          <w:tab w:val="left" w:pos="8789"/>
        </w:tabs>
        <w:spacing w:after="0" w:line="240" w:lineRule="auto"/>
        <w:ind w:right="-1" w:hanging="430"/>
      </w:pPr>
      <w: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t>»:  http://eduvideo.online/</w:t>
      </w:r>
      <w:proofErr w:type="gramEnd"/>
    </w:p>
    <w:p w14:paraId="0125AAF1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https://hstalks.com/business/</w:t>
      </w:r>
    </w:p>
    <w:p w14:paraId="1D1B9CFF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rPr>
          <w:lang w:val="en-US"/>
        </w:rPr>
        <w:t>Henry Stewart Talks: Journals in The Business &amp; Management Collection https://hstalks.com/business/journals/</w:t>
      </w:r>
    </w:p>
    <w:p w14:paraId="47629404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rPr>
          <w:lang w:val="en-US"/>
        </w:rPr>
        <w:t>CNKI. Academic Reference https://ar.oversea.cnki.net/</w:t>
      </w:r>
    </w:p>
    <w:p w14:paraId="2BD53755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rPr>
          <w:lang w:val="en-US"/>
        </w:rPr>
        <w:t>CNKI. China Academic Journals Full-text Database https://oversea.cnki.net/kns?dbcode=CFLQ</w:t>
      </w:r>
    </w:p>
    <w:p w14:paraId="2DB879D1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19261AC6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rPr>
          <w:lang w:val="en-US"/>
        </w:rPr>
        <w:t xml:space="preserve">Emerald: Management </w:t>
      </w:r>
      <w:proofErr w:type="spellStart"/>
      <w:r>
        <w:rPr>
          <w:lang w:val="en-US"/>
        </w:rPr>
        <w:t>eJournal</w:t>
      </w:r>
      <w:proofErr w:type="spellEnd"/>
      <w:r>
        <w:rPr>
          <w:lang w:val="en-US"/>
        </w:rPr>
        <w:t xml:space="preserve"> Portfolio https://www.emerald.com/insight/</w:t>
      </w:r>
    </w:p>
    <w:p w14:paraId="65DDDB38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0B2FE384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4737EF35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t>Платформа</w:t>
      </w:r>
      <w:r>
        <w:rPr>
          <w:lang w:val="en-US"/>
        </w:rPr>
        <w:t xml:space="preserve"> STATISTA https://www.statista.com/</w:t>
      </w:r>
    </w:p>
    <w:p w14:paraId="47E09D32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0EFB51F2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Американский центр производительности и качества (APQC,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&amp;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) </w:t>
      </w:r>
      <w:hyperlink r:id="rId11" w:history="1">
        <w:r>
          <w:rPr>
            <w:rStyle w:val="ac"/>
            <w:sz w:val="24"/>
          </w:rPr>
          <w:t>https</w:t>
        </w:r>
      </w:hyperlink>
      <w:hyperlink r:id="rId12" w:history="1">
        <w:r>
          <w:rPr>
            <w:rStyle w:val="ac"/>
            <w:sz w:val="24"/>
          </w:rPr>
          <w:t>://</w:t>
        </w:r>
      </w:hyperlink>
      <w:hyperlink r:id="rId13" w:history="1">
        <w:r>
          <w:rPr>
            <w:rStyle w:val="ac"/>
            <w:sz w:val="24"/>
          </w:rPr>
          <w:t>www</w:t>
        </w:r>
      </w:hyperlink>
      <w:hyperlink r:id="rId14" w:history="1">
        <w:r>
          <w:rPr>
            <w:rStyle w:val="ac"/>
            <w:sz w:val="24"/>
          </w:rPr>
          <w:t>.</w:t>
        </w:r>
      </w:hyperlink>
      <w:hyperlink r:id="rId15" w:history="1">
        <w:r>
          <w:rPr>
            <w:rStyle w:val="ac"/>
            <w:sz w:val="24"/>
          </w:rPr>
          <w:t>apqc</w:t>
        </w:r>
      </w:hyperlink>
      <w:hyperlink r:id="rId16" w:history="1">
        <w:r>
          <w:rPr>
            <w:rStyle w:val="ac"/>
            <w:sz w:val="24"/>
          </w:rPr>
          <w:t>.</w:t>
        </w:r>
      </w:hyperlink>
      <w:hyperlink r:id="rId17" w:history="1">
        <w:r>
          <w:rPr>
            <w:rStyle w:val="ac"/>
            <w:sz w:val="24"/>
          </w:rPr>
          <w:t>org</w:t>
        </w:r>
      </w:hyperlink>
      <w:hyperlink r:id="rId18" w:history="1">
        <w:r>
          <w:rPr>
            <w:rStyle w:val="ac"/>
            <w:sz w:val="24"/>
          </w:rPr>
          <w:t>/</w:t>
        </w:r>
      </w:hyperlink>
      <w:hyperlink r:id="rId19" w:history="1">
        <w:r>
          <w:rPr>
            <w:rStyle w:val="ac"/>
          </w:rPr>
          <w:t xml:space="preserve"> </w:t>
        </w:r>
      </w:hyperlink>
      <w:r>
        <w:t xml:space="preserve"> </w:t>
      </w:r>
    </w:p>
    <w:p w14:paraId="5A836F07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t>Портал</w:t>
      </w:r>
      <w:r>
        <w:rPr>
          <w:lang w:val="en-US"/>
        </w:rPr>
        <w:t xml:space="preserve"> FineXpert.ru </w:t>
      </w:r>
      <w:hyperlink r:id="rId20" w:history="1">
        <w:r>
          <w:rPr>
            <w:rStyle w:val="ac"/>
            <w:sz w:val="24"/>
            <w:lang w:val="en-US"/>
          </w:rPr>
          <w:t>http://www.finexpert.ru</w:t>
        </w:r>
      </w:hyperlink>
      <w:hyperlink r:id="rId21" w:history="1">
        <w:r>
          <w:rPr>
            <w:rStyle w:val="ac"/>
            <w:lang w:val="en-US"/>
          </w:rPr>
          <w:t xml:space="preserve"> </w:t>
        </w:r>
      </w:hyperlink>
      <w:r>
        <w:rPr>
          <w:lang w:val="en-US"/>
        </w:rPr>
        <w:t xml:space="preserve">   </w:t>
      </w:r>
    </w:p>
    <w:p w14:paraId="7F474FA2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proofErr w:type="spellStart"/>
      <w:r>
        <w:t>Gartner</w:t>
      </w:r>
      <w:proofErr w:type="spellEnd"/>
      <w:r>
        <w:t xml:space="preserve"> - аналитический ресурс в области ИТ </w:t>
      </w:r>
      <w:hyperlink r:id="rId22" w:history="1">
        <w:r>
          <w:rPr>
            <w:rStyle w:val="ac"/>
            <w:sz w:val="24"/>
          </w:rPr>
          <w:t>http://www.gartner.com</w:t>
        </w:r>
      </w:hyperlink>
      <w:hyperlink r:id="rId23" w:history="1">
        <w:r>
          <w:rPr>
            <w:rStyle w:val="ac"/>
          </w:rPr>
          <w:t xml:space="preserve"> </w:t>
        </w:r>
      </w:hyperlink>
      <w:r>
        <w:t xml:space="preserve">  </w:t>
      </w:r>
    </w:p>
    <w:p w14:paraId="6DC6EFDC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IDC - аналитический ресурс в области ИТ </w:t>
      </w:r>
      <w:hyperlink r:id="rId24" w:history="1">
        <w:r>
          <w:rPr>
            <w:rStyle w:val="ac"/>
            <w:sz w:val="24"/>
          </w:rPr>
          <w:t>http://www.idc.com</w:t>
        </w:r>
      </w:hyperlink>
      <w:hyperlink r:id="rId25" w:history="1">
        <w:r>
          <w:rPr>
            <w:rStyle w:val="ac"/>
          </w:rPr>
          <w:t xml:space="preserve"> </w:t>
        </w:r>
      </w:hyperlink>
      <w:r>
        <w:t xml:space="preserve">  </w:t>
      </w:r>
    </w:p>
    <w:p w14:paraId="03ECCE6D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lastRenderedPageBreak/>
        <w:t xml:space="preserve">Информационный портал </w:t>
      </w:r>
      <w:proofErr w:type="spellStart"/>
      <w:r>
        <w:t>Betec</w:t>
      </w:r>
      <w:proofErr w:type="spellEnd"/>
      <w:r>
        <w:t xml:space="preserve"> - «</w:t>
      </w:r>
      <w:proofErr w:type="spellStart"/>
      <w:r>
        <w:t>Бизнесинжиниринговые</w:t>
      </w:r>
      <w:proofErr w:type="spellEnd"/>
      <w:r>
        <w:t xml:space="preserve"> технологии»  </w:t>
      </w:r>
      <w:hyperlink r:id="rId26" w:history="1">
        <w:r>
          <w:rPr>
            <w:rStyle w:val="ac"/>
            <w:sz w:val="24"/>
          </w:rPr>
          <w:t>http://www.betec.ru</w:t>
        </w:r>
      </w:hyperlink>
      <w:hyperlink r:id="rId27" w:history="1">
        <w:r>
          <w:rPr>
            <w:rStyle w:val="ac"/>
          </w:rPr>
          <w:t xml:space="preserve"> </w:t>
        </w:r>
      </w:hyperlink>
    </w:p>
    <w:p w14:paraId="2EB7D6AF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Бизнес Инжиниринг Групп </w:t>
      </w:r>
      <w:hyperlink r:id="rId28" w:history="1">
        <w:r>
          <w:rPr>
            <w:rStyle w:val="ac"/>
            <w:sz w:val="24"/>
          </w:rPr>
          <w:t>http://www.bigc.ru</w:t>
        </w:r>
      </w:hyperlink>
      <w:hyperlink r:id="rId29" w:history="1">
        <w:r>
          <w:rPr>
            <w:rStyle w:val="ac"/>
          </w:rPr>
          <w:t xml:space="preserve"> </w:t>
        </w:r>
      </w:hyperlink>
      <w:r>
        <w:t xml:space="preserve">  </w:t>
      </w:r>
    </w:p>
    <w:p w14:paraId="5DB3BC0F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Открытые системы </w:t>
      </w:r>
      <w:hyperlink r:id="rId30" w:history="1">
        <w:r>
          <w:rPr>
            <w:rStyle w:val="ac"/>
            <w:sz w:val="24"/>
          </w:rPr>
          <w:t>http://www.osp.ru</w:t>
        </w:r>
      </w:hyperlink>
      <w:hyperlink r:id="rId31" w:history="1">
        <w:r>
          <w:rPr>
            <w:rStyle w:val="ac"/>
          </w:rPr>
          <w:t xml:space="preserve"> </w:t>
        </w:r>
      </w:hyperlink>
      <w:r>
        <w:t xml:space="preserve">  </w:t>
      </w:r>
    </w:p>
    <w:p w14:paraId="53426609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  <w:rPr>
          <w:lang w:val="en-US"/>
        </w:rPr>
      </w:pPr>
      <w:r>
        <w:rPr>
          <w:lang w:val="en-US"/>
        </w:rPr>
        <w:t xml:space="preserve">CIT forum </w:t>
      </w:r>
      <w:hyperlink r:id="rId32" w:history="1">
        <w:r>
          <w:rPr>
            <w:rStyle w:val="ac"/>
            <w:sz w:val="24"/>
            <w:lang w:val="en-US"/>
          </w:rPr>
          <w:t>http://www.citforum.ru</w:t>
        </w:r>
      </w:hyperlink>
      <w:hyperlink r:id="rId33" w:history="1">
        <w:r>
          <w:rPr>
            <w:rStyle w:val="ac"/>
            <w:lang w:val="en-US"/>
          </w:rPr>
          <w:t xml:space="preserve"> </w:t>
        </w:r>
      </w:hyperlink>
      <w:r>
        <w:rPr>
          <w:lang w:val="en-US"/>
        </w:rPr>
        <w:t xml:space="preserve">  </w:t>
      </w:r>
    </w:p>
    <w:p w14:paraId="35515843" w14:textId="77777777" w:rsidR="00AE5B4C" w:rsidRDefault="00AE5B4C" w:rsidP="00AF1A76">
      <w:pPr>
        <w:numPr>
          <w:ilvl w:val="0"/>
          <w:numId w:val="39"/>
        </w:numPr>
        <w:spacing w:after="0" w:line="240" w:lineRule="auto"/>
        <w:ind w:right="-1" w:hanging="430"/>
      </w:pPr>
      <w:r>
        <w:t xml:space="preserve">Портал </w:t>
      </w:r>
      <w:proofErr w:type="spellStart"/>
      <w:r>
        <w:t>iTeam</w:t>
      </w:r>
      <w:proofErr w:type="spellEnd"/>
      <w:r>
        <w:t xml:space="preserve"> – Технологии корпоративного управления  </w:t>
      </w:r>
      <w:hyperlink r:id="rId34" w:history="1">
        <w:r>
          <w:rPr>
            <w:rStyle w:val="ac"/>
            <w:sz w:val="24"/>
          </w:rPr>
          <w:t>http://www.iteam.ru</w:t>
        </w:r>
      </w:hyperlink>
      <w:hyperlink r:id="rId35" w:history="1">
        <w:r>
          <w:rPr>
            <w:rStyle w:val="ac"/>
          </w:rPr>
          <w:t xml:space="preserve"> </w:t>
        </w:r>
      </w:hyperlink>
    </w:p>
    <w:p w14:paraId="5A53ED9D" w14:textId="404A9595" w:rsidR="008165BA" w:rsidRDefault="008165BA" w:rsidP="004D62D4">
      <w:pPr>
        <w:spacing w:after="0" w:line="240" w:lineRule="auto"/>
        <w:ind w:left="0" w:firstLine="0"/>
        <w:jc w:val="left"/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15" w:name="_Toc133925332"/>
      <w:r>
        <w:rPr>
          <w:b/>
        </w:rPr>
        <w:t xml:space="preserve">10. Методические указания для обучающихся по освоению дисциплины </w:t>
      </w:r>
      <w: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  <w:bookmarkEnd w:id="15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16" w:name="_Toc133925333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58E19555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, </w:t>
      </w:r>
    </w:p>
    <w:p w14:paraId="612ABDA3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proofErr w:type="spellStart"/>
      <w:r>
        <w:t>LibreOffice</w:t>
      </w:r>
      <w:proofErr w:type="spellEnd"/>
      <w:r>
        <w:t xml:space="preserve"> </w:t>
      </w:r>
    </w:p>
    <w:p w14:paraId="3FB9F54D" w14:textId="77777777" w:rsidR="008165BA" w:rsidRDefault="009F4283" w:rsidP="004D62D4">
      <w:pPr>
        <w:numPr>
          <w:ilvl w:val="2"/>
          <w:numId w:val="10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2CBF5237" w14:textId="77777777" w:rsidR="008165BA" w:rsidRDefault="009F4283" w:rsidP="004D62D4">
      <w:pPr>
        <w:spacing w:after="0" w:line="240" w:lineRule="auto"/>
        <w:ind w:left="355" w:right="4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Консультант Плюс. </w:t>
      </w:r>
    </w:p>
    <w:p w14:paraId="42C1CA11" w14:textId="77777777" w:rsidR="008165BA" w:rsidRDefault="009F4283" w:rsidP="004D62D4">
      <w:pPr>
        <w:spacing w:after="0" w:line="240" w:lineRule="auto"/>
        <w:ind w:left="10" w:right="463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7777777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17" w:name="_Toc133925334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</w:r>
      <w:proofErr w:type="gramStart"/>
      <w:r>
        <w:rPr>
          <w:b/>
        </w:rPr>
        <w:t xml:space="preserve">для  </w:t>
      </w:r>
      <w:r w:rsidRPr="00B00329">
        <w:rPr>
          <w:b/>
        </w:rPr>
        <w:t>осуществления</w:t>
      </w:r>
      <w:proofErr w:type="gramEnd"/>
      <w:r w:rsidRPr="00B00329">
        <w:rPr>
          <w:b/>
        </w:rPr>
        <w:t xml:space="preserve"> образовательного процесса по дисциплине</w:t>
      </w:r>
      <w:bookmarkEnd w:id="17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4D62D4">
      <w:footerReference w:type="even" r:id="rId36"/>
      <w:footerReference w:type="default" r:id="rId37"/>
      <w:footerReference w:type="first" r:id="rId38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53896" w14:textId="77777777" w:rsidR="00C81B25" w:rsidRDefault="00C81B25">
      <w:pPr>
        <w:spacing w:after="0" w:line="240" w:lineRule="auto"/>
      </w:pPr>
      <w:r>
        <w:separator/>
      </w:r>
    </w:p>
  </w:endnote>
  <w:endnote w:type="continuationSeparator" w:id="0">
    <w:p w14:paraId="37778E2C" w14:textId="77777777" w:rsidR="00C81B25" w:rsidRDefault="00C8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AF1A76" w:rsidRDefault="00AF1A76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AF1A76" w:rsidRDefault="00AF1A76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AF1A76" w:rsidRDefault="00AF1A76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AF1A76" w:rsidRDefault="00AF1A76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4212D3C9" w:rsidR="00AF1A76" w:rsidRDefault="00AF1A76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5305B">
      <w:rPr>
        <w:noProof/>
      </w:rPr>
      <w:t>17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AF1A76" w:rsidRDefault="00AF1A76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51888" w14:textId="77777777" w:rsidR="00C81B25" w:rsidRDefault="00C81B25">
      <w:pPr>
        <w:spacing w:after="0" w:line="240" w:lineRule="auto"/>
      </w:pPr>
      <w:r>
        <w:separator/>
      </w:r>
    </w:p>
  </w:footnote>
  <w:footnote w:type="continuationSeparator" w:id="0">
    <w:p w14:paraId="2B5503C2" w14:textId="77777777" w:rsidR="00C81B25" w:rsidRDefault="00C81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51595"/>
    <w:multiLevelType w:val="hybridMultilevel"/>
    <w:tmpl w:val="60089890"/>
    <w:lvl w:ilvl="0" w:tplc="0CE8A662">
      <w:start w:val="1"/>
      <w:numFmt w:val="bullet"/>
      <w:lvlText w:val="•"/>
      <w:lvlJc w:val="left"/>
      <w:pPr>
        <w:ind w:left="79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702030C"/>
    <w:multiLevelType w:val="hybridMultilevel"/>
    <w:tmpl w:val="3EE4023E"/>
    <w:lvl w:ilvl="0" w:tplc="7E365522">
      <w:start w:val="1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8AC22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0CE66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0B7EC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E1D00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ADE8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D0538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9EB22C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83D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32A3D"/>
    <w:multiLevelType w:val="hybridMultilevel"/>
    <w:tmpl w:val="1E3E74FC"/>
    <w:lvl w:ilvl="0" w:tplc="7586F2A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D445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3258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2A81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92C1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ECA1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0D3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9CFC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E8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5B1F38"/>
    <w:multiLevelType w:val="hybridMultilevel"/>
    <w:tmpl w:val="BBAE7ABA"/>
    <w:lvl w:ilvl="0" w:tplc="9996A99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74E2F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FCBB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BCD178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507B7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04A2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3A1BD0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AD406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743856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E7800"/>
    <w:multiLevelType w:val="hybridMultilevel"/>
    <w:tmpl w:val="E67CCED6"/>
    <w:lvl w:ilvl="0" w:tplc="9F1436B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808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A1216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EC48C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E154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8FBB0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CDF0A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2EF0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E19C2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5207A9"/>
    <w:multiLevelType w:val="hybridMultilevel"/>
    <w:tmpl w:val="0C4AF1D8"/>
    <w:lvl w:ilvl="0" w:tplc="0CE8A662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B2318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 w15:restartNumberingAfterBreak="0">
    <w:nsid w:val="14E83804"/>
    <w:multiLevelType w:val="hybridMultilevel"/>
    <w:tmpl w:val="572821AE"/>
    <w:lvl w:ilvl="0" w:tplc="0CE8A662">
      <w:start w:val="1"/>
      <w:numFmt w:val="bullet"/>
      <w:lvlText w:val="•"/>
      <w:lvlJc w:val="left"/>
      <w:pPr>
        <w:ind w:left="72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271347"/>
    <w:multiLevelType w:val="hybridMultilevel"/>
    <w:tmpl w:val="7FA200B8"/>
    <w:lvl w:ilvl="0" w:tplc="CC406E7C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CBE5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C8EC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708DA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3E6B7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83F1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A6EE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C4FFF4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18697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96088C"/>
    <w:multiLevelType w:val="hybridMultilevel"/>
    <w:tmpl w:val="43DCE560"/>
    <w:lvl w:ilvl="0" w:tplc="19F414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E0AE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43A2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1B5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80124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5869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7B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CE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276F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2C5575"/>
    <w:multiLevelType w:val="hybridMultilevel"/>
    <w:tmpl w:val="408E1B20"/>
    <w:lvl w:ilvl="0" w:tplc="0A0CB1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2AC4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7C87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30C1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5E2F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9AA3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28C4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CC7D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B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15E72"/>
    <w:multiLevelType w:val="hybridMultilevel"/>
    <w:tmpl w:val="0B2A8DB8"/>
    <w:lvl w:ilvl="0" w:tplc="56DA4F4E">
      <w:start w:val="1"/>
      <w:numFmt w:val="decimal"/>
      <w:lvlText w:val="%1.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D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700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60B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02B7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CCB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EC45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CA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6CD4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807E8E"/>
    <w:multiLevelType w:val="hybridMultilevel"/>
    <w:tmpl w:val="CD5E3A32"/>
    <w:lvl w:ilvl="0" w:tplc="F7EE1422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72FEA0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9D8C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E530E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2A3B06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AFBDE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C7018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B8699C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0032C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A913AF"/>
    <w:multiLevelType w:val="hybridMultilevel"/>
    <w:tmpl w:val="B66CD0F8"/>
    <w:lvl w:ilvl="0" w:tplc="30E4F2D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8BB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CA4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472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6E2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CEA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8F2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87C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017F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5265B8"/>
    <w:multiLevelType w:val="hybridMultilevel"/>
    <w:tmpl w:val="3FC6E420"/>
    <w:lvl w:ilvl="0" w:tplc="0CE8A662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5F4E6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3F15424D"/>
    <w:multiLevelType w:val="hybridMultilevel"/>
    <w:tmpl w:val="72A6AE9A"/>
    <w:lvl w:ilvl="0" w:tplc="E578D75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237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695F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54F41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AD7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481B5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54D7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4D6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50E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764108"/>
    <w:multiLevelType w:val="hybridMultilevel"/>
    <w:tmpl w:val="26469706"/>
    <w:lvl w:ilvl="0" w:tplc="5A5CDB6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88CD4">
      <w:start w:val="1"/>
      <w:numFmt w:val="lowerLetter"/>
      <w:lvlText w:val="%2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8F2F0">
      <w:start w:val="1"/>
      <w:numFmt w:val="lowerRoman"/>
      <w:lvlText w:val="%3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B0C2D8">
      <w:start w:val="1"/>
      <w:numFmt w:val="decimal"/>
      <w:lvlText w:val="%4"/>
      <w:lvlJc w:val="left"/>
      <w:pPr>
        <w:ind w:left="2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346D88">
      <w:start w:val="1"/>
      <w:numFmt w:val="lowerLetter"/>
      <w:lvlText w:val="%5"/>
      <w:lvlJc w:val="left"/>
      <w:pPr>
        <w:ind w:left="3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E4CE5C">
      <w:start w:val="1"/>
      <w:numFmt w:val="lowerRoman"/>
      <w:lvlText w:val="%6"/>
      <w:lvlJc w:val="left"/>
      <w:pPr>
        <w:ind w:left="4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C79A">
      <w:start w:val="1"/>
      <w:numFmt w:val="decimal"/>
      <w:lvlText w:val="%7"/>
      <w:lvlJc w:val="left"/>
      <w:pPr>
        <w:ind w:left="4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A7B66">
      <w:start w:val="1"/>
      <w:numFmt w:val="lowerLetter"/>
      <w:lvlText w:val="%8"/>
      <w:lvlJc w:val="left"/>
      <w:pPr>
        <w:ind w:left="5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FE8696">
      <w:start w:val="1"/>
      <w:numFmt w:val="lowerRoman"/>
      <w:lvlText w:val="%9"/>
      <w:lvlJc w:val="left"/>
      <w:pPr>
        <w:ind w:left="6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682BB7"/>
    <w:multiLevelType w:val="hybridMultilevel"/>
    <w:tmpl w:val="AA84214C"/>
    <w:lvl w:ilvl="0" w:tplc="B8CCE3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CB0D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5A119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5021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A9D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A50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C3F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81D8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11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4E23F6"/>
    <w:multiLevelType w:val="hybridMultilevel"/>
    <w:tmpl w:val="8E780444"/>
    <w:lvl w:ilvl="0" w:tplc="FFC27C8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A6C3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6DE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FC639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B42B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2E00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0248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81F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2CBD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3F3EAD"/>
    <w:multiLevelType w:val="hybridMultilevel"/>
    <w:tmpl w:val="4ACA8FAE"/>
    <w:lvl w:ilvl="0" w:tplc="925EB8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6222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896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CE0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D433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AC3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CCA6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E15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AC92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1452CE"/>
    <w:multiLevelType w:val="hybridMultilevel"/>
    <w:tmpl w:val="EC0297BC"/>
    <w:lvl w:ilvl="0" w:tplc="7478B93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2EC72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E424E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C931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CC7FE8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9E2AB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AF786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8404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D6A8C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8E15FB"/>
    <w:multiLevelType w:val="hybridMultilevel"/>
    <w:tmpl w:val="F2BEEDCA"/>
    <w:lvl w:ilvl="0" w:tplc="0CE8A662">
      <w:start w:val="1"/>
      <w:numFmt w:val="bullet"/>
      <w:lvlText w:val="•"/>
      <w:lvlJc w:val="left"/>
      <w:pPr>
        <w:ind w:left="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4452B4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5E846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6490A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25DDA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6CA722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9406A6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4042D6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FCC808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C043C4E"/>
    <w:multiLevelType w:val="hybridMultilevel"/>
    <w:tmpl w:val="56103F34"/>
    <w:lvl w:ilvl="0" w:tplc="04E40276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6EFA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C6C482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EC716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8E285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8F482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C5BF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32DFC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A98A0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532DAA"/>
    <w:multiLevelType w:val="hybridMultilevel"/>
    <w:tmpl w:val="26504588"/>
    <w:lvl w:ilvl="0" w:tplc="FBA219E0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6EC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505998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6EA2D4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268302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4873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74B20C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E8C66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E5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A83DCA"/>
    <w:multiLevelType w:val="hybridMultilevel"/>
    <w:tmpl w:val="3ED0284E"/>
    <w:lvl w:ilvl="0" w:tplc="AC941F84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4CF9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989114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01C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31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4E78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6E7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C88D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E30D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61A43D9"/>
    <w:multiLevelType w:val="hybridMultilevel"/>
    <w:tmpl w:val="1D4EA140"/>
    <w:lvl w:ilvl="0" w:tplc="A5507A1E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D805AE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6C50A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B40250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C74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58485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0D5A2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841A8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FCED6A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CD04D7"/>
    <w:multiLevelType w:val="hybridMultilevel"/>
    <w:tmpl w:val="AA945FA8"/>
    <w:lvl w:ilvl="0" w:tplc="227E8A3E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A6825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02BB5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412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AAEED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C037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E97A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7073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AF2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951110F"/>
    <w:multiLevelType w:val="hybridMultilevel"/>
    <w:tmpl w:val="3D4E4D54"/>
    <w:lvl w:ilvl="0" w:tplc="253A91DE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1A0E5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90B99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68B79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0E04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0E9B4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B2E26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84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56290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C27920"/>
    <w:multiLevelType w:val="multilevel"/>
    <w:tmpl w:val="33FEF31C"/>
    <w:lvl w:ilvl="0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0890252"/>
    <w:multiLevelType w:val="hybridMultilevel"/>
    <w:tmpl w:val="6C9E68B2"/>
    <w:lvl w:ilvl="0" w:tplc="05C820C2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44309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06031C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F073F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68D4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E4C1CC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2EA85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20DB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050B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CC77ED"/>
    <w:multiLevelType w:val="hybridMultilevel"/>
    <w:tmpl w:val="2954DD62"/>
    <w:lvl w:ilvl="0" w:tplc="B28C5754">
      <w:start w:val="5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54CA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38E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72B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A020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1AA2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C4FD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C6FA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38DD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CF3355"/>
    <w:multiLevelType w:val="hybridMultilevel"/>
    <w:tmpl w:val="E292AFA6"/>
    <w:lvl w:ilvl="0" w:tplc="E7ECE1CA">
      <w:start w:val="1"/>
      <w:numFmt w:val="bullet"/>
      <w:lvlText w:val="•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2D45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A4764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4F3E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B2B48C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28C25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AF0A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64AFD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DEA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2"/>
  </w:num>
  <w:num w:numId="3">
    <w:abstractNumId w:val="34"/>
  </w:num>
  <w:num w:numId="4">
    <w:abstractNumId w:val="25"/>
  </w:num>
  <w:num w:numId="5">
    <w:abstractNumId w:val="22"/>
  </w:num>
  <w:num w:numId="6">
    <w:abstractNumId w:val="20"/>
  </w:num>
  <w:num w:numId="7">
    <w:abstractNumId w:val="31"/>
  </w:num>
  <w:num w:numId="8">
    <w:abstractNumId w:val="13"/>
  </w:num>
  <w:num w:numId="9">
    <w:abstractNumId w:val="14"/>
  </w:num>
  <w:num w:numId="10">
    <w:abstractNumId w:val="0"/>
  </w:num>
  <w:num w:numId="11">
    <w:abstractNumId w:val="33"/>
  </w:num>
  <w:num w:numId="12">
    <w:abstractNumId w:val="11"/>
  </w:num>
  <w:num w:numId="13">
    <w:abstractNumId w:val="21"/>
  </w:num>
  <w:num w:numId="14">
    <w:abstractNumId w:val="23"/>
  </w:num>
  <w:num w:numId="15">
    <w:abstractNumId w:val="12"/>
  </w:num>
  <w:num w:numId="16">
    <w:abstractNumId w:val="16"/>
  </w:num>
  <w:num w:numId="17">
    <w:abstractNumId w:val="30"/>
  </w:num>
  <w:num w:numId="18">
    <w:abstractNumId w:val="19"/>
  </w:num>
  <w:num w:numId="19">
    <w:abstractNumId w:val="29"/>
  </w:num>
  <w:num w:numId="20">
    <w:abstractNumId w:val="26"/>
  </w:num>
  <w:num w:numId="21">
    <w:abstractNumId w:val="24"/>
  </w:num>
  <w:num w:numId="22">
    <w:abstractNumId w:val="4"/>
  </w:num>
  <w:num w:numId="23">
    <w:abstractNumId w:val="27"/>
  </w:num>
  <w:num w:numId="24">
    <w:abstractNumId w:val="5"/>
  </w:num>
  <w:num w:numId="25">
    <w:abstractNumId w:val="15"/>
  </w:num>
  <w:num w:numId="26">
    <w:abstractNumId w:val="35"/>
  </w:num>
  <w:num w:numId="27">
    <w:abstractNumId w:val="28"/>
  </w:num>
  <w:num w:numId="28">
    <w:abstractNumId w:val="3"/>
  </w:num>
  <w:num w:numId="29">
    <w:abstractNumId w:val="18"/>
  </w:num>
  <w:num w:numId="30">
    <w:abstractNumId w:val="7"/>
  </w:num>
  <w:num w:numId="31">
    <w:abstractNumId w:val="11"/>
  </w:num>
  <w:num w:numId="32">
    <w:abstractNumId w:val="9"/>
  </w:num>
  <w:num w:numId="33">
    <w:abstractNumId w:val="1"/>
  </w:num>
  <w:num w:numId="34">
    <w:abstractNumId w:val="6"/>
  </w:num>
  <w:num w:numId="35">
    <w:abstractNumId w:val="17"/>
  </w:num>
  <w:num w:numId="36">
    <w:abstractNumId w:val="8"/>
  </w:num>
  <w:num w:numId="37">
    <w:abstractNumId w:val="10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308FD"/>
    <w:rsid w:val="00061F41"/>
    <w:rsid w:val="000C3B22"/>
    <w:rsid w:val="000F17C1"/>
    <w:rsid w:val="001049BB"/>
    <w:rsid w:val="00117B53"/>
    <w:rsid w:val="001424EC"/>
    <w:rsid w:val="00143F80"/>
    <w:rsid w:val="001471F3"/>
    <w:rsid w:val="001511EB"/>
    <w:rsid w:val="001B640C"/>
    <w:rsid w:val="001C2128"/>
    <w:rsid w:val="001D28B4"/>
    <w:rsid w:val="001E2C6C"/>
    <w:rsid w:val="00211D53"/>
    <w:rsid w:val="0023121E"/>
    <w:rsid w:val="00234DF3"/>
    <w:rsid w:val="00285F05"/>
    <w:rsid w:val="0029006F"/>
    <w:rsid w:val="002902E4"/>
    <w:rsid w:val="002C39E5"/>
    <w:rsid w:val="00373280"/>
    <w:rsid w:val="0038592E"/>
    <w:rsid w:val="003A187D"/>
    <w:rsid w:val="00421369"/>
    <w:rsid w:val="004311F1"/>
    <w:rsid w:val="004349C8"/>
    <w:rsid w:val="004874B3"/>
    <w:rsid w:val="004A40BC"/>
    <w:rsid w:val="004B6E99"/>
    <w:rsid w:val="004C1D0D"/>
    <w:rsid w:val="004D62D4"/>
    <w:rsid w:val="004D64E6"/>
    <w:rsid w:val="0050355B"/>
    <w:rsid w:val="005117EA"/>
    <w:rsid w:val="00520F06"/>
    <w:rsid w:val="005444AA"/>
    <w:rsid w:val="00565153"/>
    <w:rsid w:val="005757DE"/>
    <w:rsid w:val="005C02A6"/>
    <w:rsid w:val="00604690"/>
    <w:rsid w:val="006149CB"/>
    <w:rsid w:val="00650655"/>
    <w:rsid w:val="00657604"/>
    <w:rsid w:val="00657F05"/>
    <w:rsid w:val="00684790"/>
    <w:rsid w:val="0068677D"/>
    <w:rsid w:val="007513BA"/>
    <w:rsid w:val="00776282"/>
    <w:rsid w:val="0078055B"/>
    <w:rsid w:val="008011CA"/>
    <w:rsid w:val="008165BA"/>
    <w:rsid w:val="00821D73"/>
    <w:rsid w:val="00862640"/>
    <w:rsid w:val="00891E94"/>
    <w:rsid w:val="008C07FF"/>
    <w:rsid w:val="00912503"/>
    <w:rsid w:val="00933E54"/>
    <w:rsid w:val="00942B9C"/>
    <w:rsid w:val="009538CD"/>
    <w:rsid w:val="00977FA0"/>
    <w:rsid w:val="009F1E50"/>
    <w:rsid w:val="009F4283"/>
    <w:rsid w:val="00A2524B"/>
    <w:rsid w:val="00A30CFC"/>
    <w:rsid w:val="00A63C40"/>
    <w:rsid w:val="00A83FB7"/>
    <w:rsid w:val="00AA4143"/>
    <w:rsid w:val="00AE5B4C"/>
    <w:rsid w:val="00AF1A76"/>
    <w:rsid w:val="00AF71AB"/>
    <w:rsid w:val="00B00329"/>
    <w:rsid w:val="00B22080"/>
    <w:rsid w:val="00B5170F"/>
    <w:rsid w:val="00B5544D"/>
    <w:rsid w:val="00B67608"/>
    <w:rsid w:val="00B678C8"/>
    <w:rsid w:val="00BB1997"/>
    <w:rsid w:val="00BC1816"/>
    <w:rsid w:val="00BD020B"/>
    <w:rsid w:val="00BF3586"/>
    <w:rsid w:val="00C300E6"/>
    <w:rsid w:val="00C524B6"/>
    <w:rsid w:val="00C525C3"/>
    <w:rsid w:val="00C5305B"/>
    <w:rsid w:val="00C71677"/>
    <w:rsid w:val="00C81B25"/>
    <w:rsid w:val="00C922CE"/>
    <w:rsid w:val="00CB328E"/>
    <w:rsid w:val="00CF452A"/>
    <w:rsid w:val="00D40221"/>
    <w:rsid w:val="00D65CB0"/>
    <w:rsid w:val="00D74431"/>
    <w:rsid w:val="00D8054D"/>
    <w:rsid w:val="00D965F8"/>
    <w:rsid w:val="00DB7335"/>
    <w:rsid w:val="00DC12E6"/>
    <w:rsid w:val="00DC3A56"/>
    <w:rsid w:val="00E45BB5"/>
    <w:rsid w:val="00E71714"/>
    <w:rsid w:val="00EA50C9"/>
    <w:rsid w:val="00ED26BF"/>
    <w:rsid w:val="00ED4DEB"/>
    <w:rsid w:val="00F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semiHidden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91250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12503"/>
    <w:pPr>
      <w:widowControl w:val="0"/>
      <w:shd w:val="clear" w:color="auto" w:fill="FFFFFF"/>
      <w:spacing w:before="480" w:after="0" w:line="317" w:lineRule="exact"/>
      <w:ind w:left="0" w:hanging="2200"/>
    </w:pPr>
    <w:rPr>
      <w:b/>
      <w:bCs/>
      <w:i/>
      <w:iCs/>
      <w:color w:val="auto"/>
      <w:szCs w:val="28"/>
    </w:rPr>
  </w:style>
  <w:style w:type="paragraph" w:styleId="ae">
    <w:name w:val="Body Text"/>
    <w:basedOn w:val="a"/>
    <w:link w:val="af"/>
    <w:rsid w:val="00AF1A76"/>
    <w:pPr>
      <w:spacing w:before="120" w:after="120" w:line="240" w:lineRule="auto"/>
      <w:ind w:left="0" w:firstLine="0"/>
    </w:pPr>
    <w:rPr>
      <w:b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AF1A76"/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pqc.org/" TargetMode="External"/><Relationship Id="rId18" Type="http://schemas.openxmlformats.org/officeDocument/2006/relationships/hyperlink" Target="https://www.apqc.org/" TargetMode="External"/><Relationship Id="rId26" Type="http://schemas.openxmlformats.org/officeDocument/2006/relationships/hyperlink" Target="http://www.betec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finexpert.ru/" TargetMode="External"/><Relationship Id="rId34" Type="http://schemas.openxmlformats.org/officeDocument/2006/relationships/hyperlink" Target="http://www.itea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pqc.org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hyperlink" Target="http://www.idc.com/" TargetMode="External"/><Relationship Id="rId33" Type="http://schemas.openxmlformats.org/officeDocument/2006/relationships/hyperlink" Target="http://www.citforum.ru/" TargetMode="External"/><Relationship Id="rId38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www.apqc.org/" TargetMode="External"/><Relationship Id="rId20" Type="http://schemas.openxmlformats.org/officeDocument/2006/relationships/hyperlink" Target="http://www.finexpert.ru/" TargetMode="External"/><Relationship Id="rId29" Type="http://schemas.openxmlformats.org/officeDocument/2006/relationships/hyperlink" Target="http://www.big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pqc.org/" TargetMode="External"/><Relationship Id="rId24" Type="http://schemas.openxmlformats.org/officeDocument/2006/relationships/hyperlink" Target="http://www.idc.com/" TargetMode="External"/><Relationship Id="rId32" Type="http://schemas.openxmlformats.org/officeDocument/2006/relationships/hyperlink" Target="http://www.citforum.ru/" TargetMode="External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apqc.org/" TargetMode="External"/><Relationship Id="rId23" Type="http://schemas.openxmlformats.org/officeDocument/2006/relationships/hyperlink" Target="http://www.gartner.com/" TargetMode="External"/><Relationship Id="rId28" Type="http://schemas.openxmlformats.org/officeDocument/2006/relationships/hyperlink" Target="http://www.bigc.ru/" TargetMode="External"/><Relationship Id="rId36" Type="http://schemas.openxmlformats.org/officeDocument/2006/relationships/footer" Target="footer4.xml"/><Relationship Id="rId10" Type="http://schemas.openxmlformats.org/officeDocument/2006/relationships/footer" Target="footer3.xml"/><Relationship Id="rId19" Type="http://schemas.openxmlformats.org/officeDocument/2006/relationships/hyperlink" Target="https://www.apqc.org/" TargetMode="External"/><Relationship Id="rId31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apqc.org/" TargetMode="External"/><Relationship Id="rId22" Type="http://schemas.openxmlformats.org/officeDocument/2006/relationships/hyperlink" Target="http://www.gartner.com/" TargetMode="External"/><Relationship Id="rId27" Type="http://schemas.openxmlformats.org/officeDocument/2006/relationships/hyperlink" Target="http://www.betec.ru/" TargetMode="External"/><Relationship Id="rId30" Type="http://schemas.openxmlformats.org/officeDocument/2006/relationships/hyperlink" Target="http://www.osp.ru/" TargetMode="External"/><Relationship Id="rId35" Type="http://schemas.openxmlformats.org/officeDocument/2006/relationships/hyperlink" Target="http://www.iteam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E2CC-DCE5-4FAC-96C3-B2968A3B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17</Pages>
  <Words>4999</Words>
  <Characters>28500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22</vt:i4>
      </vt:variant>
    </vt:vector>
  </HeadingPairs>
  <TitlesOfParts>
    <vt:vector size="23" baseType="lpstr">
      <vt:lpstr>ФИНАНСОВАЯ   АКАДЕМИЯ ПРИ   ПРАВИТЕЛЬСТВЕ РФ</vt:lpstr>
      <vt:lpstr/>
      <vt:lpstr>1. Наименование дисциплины </vt:lpstr>
      <vt:lpstr>2. Перечень планируемых результатов обучения по дисциплине, соотнесенных с плани</vt:lpstr>
      <vt:lpstr/>
      <vt:lpstr>3. Место дисциплины в структуре образовательной программы </vt:lpstr>
      <vt:lpstr/>
      <vt:lpstr>4. Объем дисциплины в зачетных единицах и в академических часах с выделением объ</vt:lpstr>
      <vt:lpstr>5. Содержание дисциплины, структурированное по темам (разделам)  дисциплины с ук</vt:lpstr>
      <vt:lpstr>    5.2. Учебно - тематический план </vt:lpstr>
      <vt:lpstr>    </vt:lpstr>
      <vt:lpstr>    5.3. Содержание практических и семинарских занятий </vt:lpstr>
      <vt:lpstr/>
      <vt:lpstr>6. Перечень учебно-методического обеспечения для самостоятельной работы обучающи</vt:lpstr>
      <vt:lpstr>    6.1. Перечень вопросов, отводимых на самостоятельное освоение дисциплины, формы </vt:lpstr>
      <vt:lpstr>    </vt:lpstr>
      <vt:lpstr>    6.2. Перечень вопросов, заданий, тем для подготовки к текущему контролю </vt:lpstr>
      <vt:lpstr>8. Перечень основной и дополнительной учебной литературы,  необходимой для освое</vt:lpstr>
      <vt:lpstr>Основная:</vt:lpstr>
      <vt:lpstr>9. 	Перечень 	ресурсов 	информационно-телекоммуникационной  сети «Интернет», нео</vt:lpstr>
      <vt:lpstr>10. Методические указания для обучающихся по освоению дисциплины Студентам необх</vt:lpstr>
      <vt:lpstr>11.Перечень информационных технологий, используемых при осуществлении образовате</vt:lpstr>
      <vt:lpstr>12. 	Описание 	материально-технической 	базы, 	необходимой 	для  осуществления о</vt:lpstr>
    </vt:vector>
  </TitlesOfParts>
  <Company/>
  <LinksUpToDate>false</LinksUpToDate>
  <CharactersWithSpaces>33433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41</cp:revision>
  <cp:lastPrinted>2024-12-17T07:16:00Z</cp:lastPrinted>
  <dcterms:created xsi:type="dcterms:W3CDTF">2024-11-11T10:29:00Z</dcterms:created>
  <dcterms:modified xsi:type="dcterms:W3CDTF">2024-12-25T06:08:00Z</dcterms:modified>
</cp:coreProperties>
</file>